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E5" w:rsidRPr="006A07E5" w:rsidRDefault="006F31B3" w:rsidP="006A07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Orientación para el aspirante y la comisión evaluadora</w:t>
      </w:r>
    </w:p>
    <w:p w:rsidR="006A07E5" w:rsidRPr="001B6686" w:rsidRDefault="006F31B3" w:rsidP="007D69F9">
      <w:pPr>
        <w:pStyle w:val="Ttulo1"/>
        <w:rPr>
          <w:color w:val="auto"/>
        </w:rPr>
      </w:pPr>
      <w:r w:rsidRPr="001B6686">
        <w:rPr>
          <w:color w:val="auto"/>
        </w:rPr>
        <w:t>ASPIRANTE</w:t>
      </w:r>
      <w:r w:rsidR="006A07E5" w:rsidRPr="001B6686">
        <w:rPr>
          <w:color w:val="auto"/>
        </w:rPr>
        <w:t>:</w:t>
      </w:r>
    </w:p>
    <w:p w:rsidR="006F31B3" w:rsidRPr="007D69F9" w:rsidRDefault="006F31B3" w:rsidP="007D69F9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7D69F9">
        <w:rPr>
          <w:rFonts w:ascii="Arial" w:hAnsi="Arial" w:cs="Arial"/>
          <w:bCs/>
          <w:sz w:val="24"/>
          <w:szCs w:val="24"/>
        </w:rPr>
        <w:t xml:space="preserve">La planilla o ficha de inscripción se </w:t>
      </w:r>
      <w:r w:rsidR="00AA0619" w:rsidRPr="007D69F9">
        <w:rPr>
          <w:rFonts w:ascii="Arial" w:hAnsi="Arial" w:cs="Arial"/>
          <w:bCs/>
          <w:sz w:val="24"/>
          <w:szCs w:val="24"/>
        </w:rPr>
        <w:t>recibe</w:t>
      </w:r>
      <w:r w:rsidRPr="007D69F9">
        <w:rPr>
          <w:rFonts w:ascii="Arial" w:hAnsi="Arial" w:cs="Arial"/>
          <w:bCs/>
          <w:sz w:val="24"/>
          <w:szCs w:val="24"/>
        </w:rPr>
        <w:t xml:space="preserve"> en un solo ejemplar y en una única entrega. Para registrar la </w:t>
      </w:r>
      <w:r w:rsidR="00AA0619" w:rsidRPr="007D69F9">
        <w:rPr>
          <w:rFonts w:ascii="Arial" w:hAnsi="Arial" w:cs="Arial"/>
          <w:bCs/>
          <w:sz w:val="24"/>
          <w:szCs w:val="24"/>
        </w:rPr>
        <w:t>entrada en</w:t>
      </w:r>
      <w:r w:rsidRPr="007D69F9">
        <w:rPr>
          <w:rFonts w:ascii="Arial" w:hAnsi="Arial" w:cs="Arial"/>
          <w:bCs/>
          <w:sz w:val="24"/>
          <w:szCs w:val="24"/>
        </w:rPr>
        <w:t xml:space="preserve"> la SAD, </w:t>
      </w:r>
      <w:r w:rsidR="00AA0619" w:rsidRPr="007D69F9">
        <w:rPr>
          <w:rFonts w:ascii="Arial" w:hAnsi="Arial" w:cs="Arial"/>
          <w:bCs/>
          <w:sz w:val="24"/>
          <w:szCs w:val="24"/>
        </w:rPr>
        <w:t xml:space="preserve">cómo constancia de inscripción </w:t>
      </w:r>
      <w:r w:rsidRPr="007D69F9">
        <w:rPr>
          <w:rFonts w:ascii="Arial" w:hAnsi="Arial" w:cs="Arial"/>
          <w:bCs/>
          <w:sz w:val="24"/>
          <w:szCs w:val="24"/>
        </w:rPr>
        <w:t xml:space="preserve">podrá </w:t>
      </w:r>
      <w:r w:rsidR="00AA0619" w:rsidRPr="007D69F9">
        <w:rPr>
          <w:rFonts w:ascii="Arial" w:hAnsi="Arial" w:cs="Arial"/>
          <w:bCs/>
          <w:sz w:val="24"/>
          <w:szCs w:val="24"/>
        </w:rPr>
        <w:t>acercar</w:t>
      </w:r>
      <w:r w:rsidRPr="007D69F9">
        <w:rPr>
          <w:rFonts w:ascii="Arial" w:hAnsi="Arial" w:cs="Arial"/>
          <w:bCs/>
          <w:sz w:val="24"/>
          <w:szCs w:val="24"/>
        </w:rPr>
        <w:t xml:space="preserve"> otro ejemplar</w:t>
      </w:r>
      <w:r w:rsidR="00AA0619" w:rsidRPr="007D69F9">
        <w:rPr>
          <w:rFonts w:ascii="Arial" w:hAnsi="Arial" w:cs="Arial"/>
          <w:bCs/>
          <w:sz w:val="24"/>
          <w:szCs w:val="24"/>
        </w:rPr>
        <w:t xml:space="preserve"> similar</w:t>
      </w:r>
      <w:r w:rsidRPr="007D69F9">
        <w:rPr>
          <w:rFonts w:ascii="Arial" w:hAnsi="Arial" w:cs="Arial"/>
          <w:bCs/>
          <w:sz w:val="24"/>
          <w:szCs w:val="24"/>
        </w:rPr>
        <w:t>.</w:t>
      </w:r>
    </w:p>
    <w:p w:rsidR="006F31B3" w:rsidRPr="007D69F9" w:rsidRDefault="006F31B3" w:rsidP="007D69F9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7D69F9">
        <w:rPr>
          <w:rFonts w:ascii="Arial" w:hAnsi="Arial" w:cs="Arial"/>
          <w:bCs/>
          <w:sz w:val="24"/>
          <w:szCs w:val="24"/>
        </w:rPr>
        <w:t>Va acompañada por copia de la documentación respaldatoria, la misma debe ser copia fiel del original, o</w:t>
      </w:r>
      <w:r w:rsidR="002E22F3" w:rsidRPr="007D69F9">
        <w:rPr>
          <w:rFonts w:ascii="Arial" w:hAnsi="Arial" w:cs="Arial"/>
          <w:bCs/>
          <w:sz w:val="24"/>
          <w:szCs w:val="24"/>
        </w:rPr>
        <w:t xml:space="preserve"> en su defecto en el momento de presentar el trámite debe exhibirse la documentación original.</w:t>
      </w:r>
    </w:p>
    <w:p w:rsidR="00EB0CE5" w:rsidRPr="007D69F9" w:rsidRDefault="00EB0CE5" w:rsidP="007D69F9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7D69F9">
        <w:rPr>
          <w:rFonts w:ascii="Arial" w:hAnsi="Arial" w:cs="Arial"/>
          <w:bCs/>
          <w:sz w:val="24"/>
          <w:szCs w:val="24"/>
        </w:rPr>
        <w:t xml:space="preserve">La calificación docente y el desempeño se certifican </w:t>
      </w:r>
      <w:r w:rsidR="007D69F9" w:rsidRPr="007D69F9">
        <w:rPr>
          <w:rFonts w:ascii="Arial" w:hAnsi="Arial" w:cs="Arial"/>
          <w:bCs/>
          <w:sz w:val="24"/>
          <w:szCs w:val="24"/>
        </w:rPr>
        <w:t>con constancias de los establecimientos donde presto servicio. Deben indicar claramente la especialidad/es dictadas.</w:t>
      </w:r>
    </w:p>
    <w:p w:rsidR="002E22F3" w:rsidRPr="007D69F9" w:rsidRDefault="002E22F3" w:rsidP="007D69F9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7D69F9">
        <w:rPr>
          <w:rFonts w:ascii="Arial" w:hAnsi="Arial" w:cs="Arial"/>
          <w:bCs/>
          <w:sz w:val="24"/>
          <w:szCs w:val="24"/>
        </w:rPr>
        <w:t xml:space="preserve">Se aconseja que se encuentre foliada y ordenada comenzando con el ANEXO II completo y firmado en </w:t>
      </w:r>
      <w:r w:rsidR="001B6686">
        <w:rPr>
          <w:rFonts w:ascii="Arial" w:hAnsi="Arial" w:cs="Arial"/>
          <w:bCs/>
          <w:sz w:val="24"/>
          <w:szCs w:val="24"/>
        </w:rPr>
        <w:t>todas las</w:t>
      </w:r>
      <w:r w:rsidRPr="007D69F9">
        <w:rPr>
          <w:rFonts w:ascii="Arial" w:hAnsi="Arial" w:cs="Arial"/>
          <w:bCs/>
          <w:sz w:val="24"/>
          <w:szCs w:val="24"/>
        </w:rPr>
        <w:t xml:space="preserve"> páginas y seguido por el resto de la documentación según el orden de evaluación comenzando por el certificado de FI.</w:t>
      </w:r>
    </w:p>
    <w:p w:rsidR="002E22F3" w:rsidRPr="007D69F9" w:rsidRDefault="002E22F3" w:rsidP="007D69F9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7D69F9">
        <w:rPr>
          <w:rFonts w:ascii="Arial" w:hAnsi="Arial" w:cs="Arial"/>
          <w:bCs/>
          <w:sz w:val="24"/>
          <w:szCs w:val="24"/>
        </w:rPr>
        <w:t>Podrá haber otros requerimientos operativos específicos que determine localmente cada SAD.</w:t>
      </w:r>
    </w:p>
    <w:p w:rsidR="002E22F3" w:rsidRPr="001B6686" w:rsidRDefault="007D69F9" w:rsidP="007D69F9">
      <w:pPr>
        <w:pStyle w:val="Ttulo2"/>
        <w:rPr>
          <w:color w:val="auto"/>
        </w:rPr>
      </w:pPr>
      <w:r w:rsidRPr="001B6686">
        <w:rPr>
          <w:color w:val="auto"/>
        </w:rPr>
        <w:t>LLENADO DE LA PLANILLA DE INSCRI</w:t>
      </w:r>
      <w:r w:rsidR="00085C72" w:rsidRPr="001B6686">
        <w:rPr>
          <w:color w:val="auto"/>
        </w:rPr>
        <w:t>P</w:t>
      </w:r>
      <w:r w:rsidRPr="001B6686">
        <w:rPr>
          <w:color w:val="auto"/>
        </w:rPr>
        <w:t>CIÓN</w:t>
      </w:r>
    </w:p>
    <w:p w:rsidR="002E22F3" w:rsidRPr="007D69F9" w:rsidRDefault="006A07E5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 xml:space="preserve">Se </w:t>
      </w:r>
      <w:r w:rsidR="002E22F3" w:rsidRPr="007D69F9">
        <w:rPr>
          <w:rFonts w:ascii="Arial" w:hAnsi="Arial" w:cs="Arial"/>
        </w:rPr>
        <w:t>completan Región educativa, distrito y fecha de confección y los demás datos personales. Verificando especialmente los datos de contacto.</w:t>
      </w:r>
    </w:p>
    <w:p w:rsidR="005C6BD1" w:rsidRPr="007D69F9" w:rsidRDefault="00AA0619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Para definir en que se anota, se aconseja que tome conocimiento</w:t>
      </w:r>
      <w:r w:rsidR="005C6BD1" w:rsidRPr="007D69F9">
        <w:rPr>
          <w:rFonts w:ascii="Arial" w:hAnsi="Arial" w:cs="Arial"/>
        </w:rPr>
        <w:t xml:space="preserve"> de las </w:t>
      </w:r>
      <w:r w:rsidRPr="007D69F9">
        <w:rPr>
          <w:rFonts w:ascii="Arial" w:hAnsi="Arial" w:cs="Arial"/>
        </w:rPr>
        <w:t>o</w:t>
      </w:r>
      <w:r w:rsidR="005C6BD1" w:rsidRPr="007D69F9">
        <w:rPr>
          <w:rFonts w:ascii="Arial" w:hAnsi="Arial" w:cs="Arial"/>
        </w:rPr>
        <w:t xml:space="preserve">bligaciones del Preceptor y Pañolero y de las especialidades </w:t>
      </w:r>
      <w:r w:rsidRPr="007D69F9">
        <w:rPr>
          <w:rFonts w:ascii="Arial" w:hAnsi="Arial" w:cs="Arial"/>
        </w:rPr>
        <w:t>habilitadas</w:t>
      </w:r>
      <w:r w:rsidR="005C6BD1" w:rsidRPr="007D69F9">
        <w:rPr>
          <w:rFonts w:ascii="Arial" w:hAnsi="Arial" w:cs="Arial"/>
        </w:rPr>
        <w:t xml:space="preserve">. </w:t>
      </w:r>
    </w:p>
    <w:p w:rsidR="00AA0619" w:rsidRPr="007D69F9" w:rsidRDefault="00AA0619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En base a lo anterior, a su historia laboral, formación e inquietudes le agradeceremos que elija desde que puesto está interesado en sumarse a la formación profesional. Recuerde que es un acto de responsabilidad que está asumiendo.</w:t>
      </w:r>
    </w:p>
    <w:p w:rsidR="00F83D03" w:rsidRPr="007D69F9" w:rsidRDefault="005C6BD1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Podrá optar por cargos</w:t>
      </w:r>
      <w:r w:rsidR="001056CC">
        <w:rPr>
          <w:rFonts w:ascii="Arial" w:hAnsi="Arial" w:cs="Arial"/>
        </w:rPr>
        <w:t xml:space="preserve"> y</w:t>
      </w:r>
      <w:r w:rsidR="00F83D03" w:rsidRPr="007D69F9">
        <w:rPr>
          <w:rFonts w:ascii="Arial" w:hAnsi="Arial" w:cs="Arial"/>
        </w:rPr>
        <w:t xml:space="preserve"> especialidades.</w:t>
      </w:r>
    </w:p>
    <w:p w:rsidR="00696EFD" w:rsidRPr="007D69F9" w:rsidRDefault="00696EFD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En una misma especialidad se recomienda que se inscriba en el nivel mayor para el que se encuentre habilitado.</w:t>
      </w:r>
    </w:p>
    <w:p w:rsidR="00696EFD" w:rsidRPr="007D69F9" w:rsidRDefault="00696EFD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 xml:space="preserve">Por ejemplo: </w:t>
      </w:r>
    </w:p>
    <w:p w:rsidR="00696EFD" w:rsidRPr="007D69F9" w:rsidRDefault="00021C03" w:rsidP="007D69F9">
      <w:pPr>
        <w:autoSpaceDE w:val="0"/>
        <w:autoSpaceDN w:val="0"/>
        <w:adjustRightInd w:val="0"/>
        <w:spacing w:after="0"/>
        <w:ind w:left="990"/>
        <w:jc w:val="both"/>
        <w:rPr>
          <w:rFonts w:ascii="Arial" w:hAnsi="Arial" w:cs="Arial"/>
          <w:i/>
        </w:rPr>
      </w:pPr>
      <w:r w:rsidRPr="007D69F9">
        <w:rPr>
          <w:rFonts w:ascii="Arial" w:hAnsi="Arial" w:cs="Arial"/>
          <w:i/>
        </w:rPr>
        <w:t>E</w:t>
      </w:r>
      <w:r w:rsidR="00696EFD" w:rsidRPr="007D69F9">
        <w:rPr>
          <w:rFonts w:ascii="Arial" w:hAnsi="Arial" w:cs="Arial"/>
          <w:i/>
        </w:rPr>
        <w:t>n el trayecto Montador Electricista – Electricista Instalador, se recomienda que si se encuentra habilitado se inscriba en este último.</w:t>
      </w:r>
    </w:p>
    <w:p w:rsidR="00021C03" w:rsidRPr="007D69F9" w:rsidRDefault="00021C03" w:rsidP="007D69F9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Lo mismo podríamos decir para otros ejemplos:</w:t>
      </w:r>
    </w:p>
    <w:p w:rsidR="00696EFD" w:rsidRPr="007D69F9" w:rsidRDefault="00696EFD" w:rsidP="007D69F9">
      <w:pPr>
        <w:autoSpaceDE w:val="0"/>
        <w:autoSpaceDN w:val="0"/>
        <w:adjustRightInd w:val="0"/>
        <w:spacing w:after="0"/>
        <w:ind w:left="990"/>
        <w:jc w:val="both"/>
        <w:rPr>
          <w:rFonts w:ascii="Arial" w:hAnsi="Arial" w:cs="Arial"/>
          <w:i/>
        </w:rPr>
      </w:pPr>
      <w:r w:rsidRPr="007D69F9">
        <w:rPr>
          <w:rFonts w:ascii="Arial" w:hAnsi="Arial" w:cs="Arial"/>
          <w:i/>
        </w:rPr>
        <w:t>Francés para Ámbitos Agropecuarios y agroindustriales Nivel 2</w:t>
      </w:r>
    </w:p>
    <w:p w:rsidR="00696EFD" w:rsidRPr="007D69F9" w:rsidRDefault="00696EFD" w:rsidP="007D69F9">
      <w:pPr>
        <w:autoSpaceDE w:val="0"/>
        <w:autoSpaceDN w:val="0"/>
        <w:adjustRightInd w:val="0"/>
        <w:spacing w:after="0"/>
        <w:ind w:left="990"/>
        <w:jc w:val="both"/>
        <w:rPr>
          <w:rFonts w:ascii="Arial" w:hAnsi="Arial" w:cs="Arial"/>
          <w:i/>
        </w:rPr>
      </w:pPr>
      <w:r w:rsidRPr="007D69F9">
        <w:rPr>
          <w:rFonts w:ascii="Arial" w:hAnsi="Arial" w:cs="Arial"/>
          <w:i/>
        </w:rPr>
        <w:t>Inglés Nivel 6B2.Nivel Intermedio 2</w:t>
      </w:r>
    </w:p>
    <w:p w:rsidR="00021C03" w:rsidRPr="007D69F9" w:rsidRDefault="00696EFD" w:rsidP="007D69F9">
      <w:pPr>
        <w:autoSpaceDE w:val="0"/>
        <w:autoSpaceDN w:val="0"/>
        <w:adjustRightInd w:val="0"/>
        <w:spacing w:after="0"/>
        <w:ind w:left="990"/>
        <w:jc w:val="both"/>
        <w:rPr>
          <w:rFonts w:ascii="Arial" w:hAnsi="Arial" w:cs="Arial"/>
          <w:i/>
        </w:rPr>
      </w:pPr>
      <w:r w:rsidRPr="007D69F9">
        <w:rPr>
          <w:rFonts w:ascii="Arial" w:hAnsi="Arial" w:cs="Arial"/>
          <w:i/>
        </w:rPr>
        <w:t xml:space="preserve">Gasista de 2da. </w:t>
      </w:r>
      <w:r w:rsidR="00021C03" w:rsidRPr="007D69F9">
        <w:rPr>
          <w:rFonts w:ascii="Arial" w:hAnsi="Arial" w:cs="Arial"/>
          <w:i/>
        </w:rPr>
        <w:t>C</w:t>
      </w:r>
      <w:r w:rsidRPr="007D69F9">
        <w:rPr>
          <w:rFonts w:ascii="Arial" w:hAnsi="Arial" w:cs="Arial"/>
          <w:i/>
        </w:rPr>
        <w:t>ategoría</w:t>
      </w:r>
      <w:r w:rsidR="007D69F9">
        <w:rPr>
          <w:rFonts w:ascii="Arial" w:hAnsi="Arial" w:cs="Arial"/>
          <w:i/>
        </w:rPr>
        <w:t>.</w:t>
      </w:r>
    </w:p>
    <w:p w:rsidR="00F83D03" w:rsidRPr="007D69F9" w:rsidRDefault="007D69F9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Para los cargos de Preceptor o Pañolero</w:t>
      </w:r>
      <w:r w:rsidR="00021C03" w:rsidRPr="007D69F9">
        <w:rPr>
          <w:rFonts w:ascii="Arial" w:hAnsi="Arial" w:cs="Arial"/>
        </w:rPr>
        <w:t>, s</w:t>
      </w:r>
      <w:r w:rsidR="00F83D03" w:rsidRPr="007D69F9">
        <w:rPr>
          <w:rFonts w:ascii="Arial" w:hAnsi="Arial" w:cs="Arial"/>
        </w:rPr>
        <w:t>on condiciones excluyentes ser instructor con certificación reconocida y los estudios secundarios completos.</w:t>
      </w:r>
    </w:p>
    <w:p w:rsidR="002E22F3" w:rsidRPr="007D69F9" w:rsidRDefault="00F83D03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Para el dictado de alguna especialidad debe demostrar el desempeño en la profesión a la que se refiere, al menos durante 3 años y tener una formación que avale sus conocimientos sobre la misma. Eventualmente podrá ser evaluado en aspectos teóricos y habilidades prácticas.</w:t>
      </w:r>
    </w:p>
    <w:p w:rsidR="00F83D03" w:rsidRPr="007D69F9" w:rsidRDefault="00F83D03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 xml:space="preserve">Solo complete los lugares de Cargo1 y 2 si se </w:t>
      </w:r>
      <w:r w:rsidR="0004480B" w:rsidRPr="007D69F9">
        <w:rPr>
          <w:rFonts w:ascii="Arial" w:hAnsi="Arial" w:cs="Arial"/>
        </w:rPr>
        <w:t>inscribe en</w:t>
      </w:r>
      <w:r w:rsidRPr="007D69F9">
        <w:rPr>
          <w:rFonts w:ascii="Arial" w:hAnsi="Arial" w:cs="Arial"/>
        </w:rPr>
        <w:t xml:space="preserve"> alguno y a continuación utilice hasta los 4 lugares destinados a Esp. 1…4. El resto de la tabla lo completa la comisión evaluadora con sus resultados.</w:t>
      </w:r>
    </w:p>
    <w:p w:rsidR="0004480B" w:rsidRPr="007D69F9" w:rsidRDefault="0004480B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lastRenderedPageBreak/>
        <w:t>Firme en el margen izquierdo de la primera hoja.</w:t>
      </w:r>
    </w:p>
    <w:p w:rsidR="0004480B" w:rsidRPr="007D69F9" w:rsidRDefault="0004480B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Complete todos los datos de su certificado de Instructor y del estudio secundario/técnico.</w:t>
      </w:r>
    </w:p>
    <w:p w:rsidR="0004480B" w:rsidRPr="007D69F9" w:rsidRDefault="0004480B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Si posee tecnicaturas superiores, profesorado o carreras universitarias completas, consígnelas a continuación. Solo se aceptan certificados analíticos o constancias de estos en trámite.</w:t>
      </w:r>
    </w:p>
    <w:p w:rsidR="0004480B" w:rsidRPr="007D69F9" w:rsidRDefault="0004480B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En el cuadro de otros estudios indique los cursos más significativos que avalan su presentación. No omita indicar las horas.</w:t>
      </w:r>
    </w:p>
    <w:p w:rsidR="0004480B" w:rsidRPr="007D69F9" w:rsidRDefault="0004480B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Si se desempeña actualmente en la docencia complete el cuadro.</w:t>
      </w:r>
    </w:p>
    <w:p w:rsidR="0004480B" w:rsidRPr="007D69F9" w:rsidRDefault="0004480B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 xml:space="preserve">Es importante que demuestre su actividad laboral previa o actual vinculada a la especialidad en la que se inscribe. Podrá adjuntar recibo de sueldo junto con constancia del empleador, Certificaciones de servicios donde se indique el puesto y tipo de actividad, </w:t>
      </w:r>
      <w:r w:rsidR="00696EFD" w:rsidRPr="007D69F9">
        <w:rPr>
          <w:rFonts w:ascii="Arial" w:hAnsi="Arial" w:cs="Arial"/>
        </w:rPr>
        <w:t xml:space="preserve">matrícula, monotributo, presentación de obras, inscripción ARBA, etc. La documentación presentada será evaluada por la comisión. </w:t>
      </w:r>
    </w:p>
    <w:p w:rsidR="00021C03" w:rsidRPr="007D69F9" w:rsidRDefault="00021C03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Por favor firme, aclare e indique la cantidad de folios sin contar la planilla que adjunta al pie de la segunda página.</w:t>
      </w:r>
    </w:p>
    <w:p w:rsidR="00021C03" w:rsidRPr="001B6686" w:rsidRDefault="00021C03" w:rsidP="007D69F9">
      <w:pPr>
        <w:pStyle w:val="Ttulo1"/>
        <w:rPr>
          <w:color w:val="auto"/>
        </w:rPr>
      </w:pPr>
      <w:r w:rsidRPr="001B6686">
        <w:rPr>
          <w:color w:val="auto"/>
        </w:rPr>
        <w:t>COMISIÓN EVALUADORA:</w:t>
      </w:r>
    </w:p>
    <w:p w:rsidR="00021C03" w:rsidRPr="007D69F9" w:rsidRDefault="00EB0CE5" w:rsidP="007D69F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7D69F9">
        <w:rPr>
          <w:rFonts w:ascii="Arial" w:hAnsi="Arial" w:cs="Arial"/>
          <w:bCs/>
          <w:sz w:val="24"/>
          <w:szCs w:val="24"/>
        </w:rPr>
        <w:t xml:space="preserve">Además de agradecer el esfuerzo que implica el análisis de las inscripciones, entendemos que resulta fundamental la aplicación de la normativa </w:t>
      </w:r>
      <w:r w:rsidR="007D69F9" w:rsidRPr="007D69F9">
        <w:rPr>
          <w:rFonts w:ascii="Arial" w:hAnsi="Arial" w:cs="Arial"/>
          <w:bCs/>
          <w:sz w:val="24"/>
          <w:szCs w:val="24"/>
        </w:rPr>
        <w:t>vigente</w:t>
      </w:r>
      <w:r w:rsidRPr="007D69F9">
        <w:rPr>
          <w:rFonts w:ascii="Arial" w:hAnsi="Arial" w:cs="Arial"/>
          <w:bCs/>
          <w:sz w:val="24"/>
          <w:szCs w:val="24"/>
        </w:rPr>
        <w:t xml:space="preserve"> en especial la Res. 1984/18 y por supuesto lo indicado en la presente.</w:t>
      </w:r>
    </w:p>
    <w:p w:rsidR="009D6BBF" w:rsidRPr="009D6BBF" w:rsidRDefault="00EB0CE5" w:rsidP="009D6BBF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7D69F9">
        <w:rPr>
          <w:rFonts w:ascii="Arial" w:hAnsi="Arial" w:cs="Arial"/>
          <w:bCs/>
          <w:sz w:val="24"/>
          <w:szCs w:val="24"/>
        </w:rPr>
        <w:t>Este es un proceso de transición por lo que es importante la amplitud de criterio y en casos de duda, la consulta a los referentes que crean adecuados y por supuesto a la Dirección de Formación Profesional.</w:t>
      </w:r>
    </w:p>
    <w:p w:rsidR="00EB0CE5" w:rsidRPr="007D69F9" w:rsidRDefault="00EB0CE5" w:rsidP="007D69F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7D69F9">
        <w:rPr>
          <w:rFonts w:ascii="Arial" w:hAnsi="Arial" w:cs="Arial"/>
          <w:bCs/>
          <w:sz w:val="24"/>
          <w:szCs w:val="24"/>
        </w:rPr>
        <w:t>Atendiendo a los costos</w:t>
      </w:r>
      <w:r w:rsidR="007D69F9" w:rsidRPr="007D69F9">
        <w:rPr>
          <w:rFonts w:ascii="Arial" w:hAnsi="Arial" w:cs="Arial"/>
          <w:bCs/>
          <w:sz w:val="24"/>
          <w:szCs w:val="24"/>
        </w:rPr>
        <w:t xml:space="preserve"> y el efecto ambiental</w:t>
      </w:r>
      <w:r w:rsidRPr="007D69F9">
        <w:rPr>
          <w:rFonts w:ascii="Arial" w:hAnsi="Arial" w:cs="Arial"/>
          <w:bCs/>
          <w:sz w:val="24"/>
          <w:szCs w:val="24"/>
        </w:rPr>
        <w:t xml:space="preserve"> que implica volver a presentar la misma documentación cada año, hasta que adoptemos un formato totalmente on-line agradeceremos que </w:t>
      </w:r>
      <w:r w:rsidR="007D69F9" w:rsidRPr="007D69F9">
        <w:rPr>
          <w:rFonts w:ascii="Arial" w:hAnsi="Arial" w:cs="Arial"/>
          <w:bCs/>
          <w:sz w:val="24"/>
          <w:szCs w:val="24"/>
        </w:rPr>
        <w:t xml:space="preserve">se </w:t>
      </w:r>
      <w:r w:rsidRPr="007D69F9">
        <w:rPr>
          <w:rFonts w:ascii="Arial" w:hAnsi="Arial" w:cs="Arial"/>
          <w:bCs/>
          <w:sz w:val="24"/>
          <w:szCs w:val="24"/>
        </w:rPr>
        <w:t xml:space="preserve">conserven las carpetas recibidas para que en la próxima inscripción los interesados solo </w:t>
      </w:r>
      <w:r w:rsidR="009D6BBF">
        <w:rPr>
          <w:rFonts w:ascii="Arial" w:hAnsi="Arial" w:cs="Arial"/>
          <w:bCs/>
          <w:sz w:val="24"/>
          <w:szCs w:val="24"/>
        </w:rPr>
        <w:t>sumen</w:t>
      </w:r>
      <w:r w:rsidRPr="007D69F9">
        <w:rPr>
          <w:rFonts w:ascii="Arial" w:hAnsi="Arial" w:cs="Arial"/>
          <w:bCs/>
          <w:sz w:val="24"/>
          <w:szCs w:val="24"/>
        </w:rPr>
        <w:t xml:space="preserve"> información </w:t>
      </w:r>
      <w:r w:rsidR="007D69F9" w:rsidRPr="007D69F9">
        <w:rPr>
          <w:rFonts w:ascii="Arial" w:hAnsi="Arial" w:cs="Arial"/>
          <w:bCs/>
          <w:sz w:val="24"/>
          <w:szCs w:val="24"/>
        </w:rPr>
        <w:t>nueva. -</w:t>
      </w:r>
    </w:p>
    <w:p w:rsidR="00021C03" w:rsidRDefault="00021C03" w:rsidP="005316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021C03" w:rsidSect="00135D53">
      <w:headerReference w:type="default" r:id="rId9"/>
      <w:footerReference w:type="default" r:id="rId10"/>
      <w:pgSz w:w="11906" w:h="16838"/>
      <w:pgMar w:top="1620" w:right="1133" w:bottom="1417" w:left="1701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21" w:rsidRDefault="00B76321" w:rsidP="00D85719">
      <w:pPr>
        <w:spacing w:after="0" w:line="240" w:lineRule="auto"/>
      </w:pPr>
      <w:r>
        <w:separator/>
      </w:r>
    </w:p>
  </w:endnote>
  <w:endnote w:type="continuationSeparator" w:id="0">
    <w:p w:rsidR="00B76321" w:rsidRDefault="00B76321" w:rsidP="00D8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19" w:rsidRDefault="00AF7FD6" w:rsidP="00D85719">
    <w:pPr>
      <w:pStyle w:val="Piedepgina"/>
      <w:jc w:val="cen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112395</wp:posOffset>
              </wp:positionV>
              <wp:extent cx="6076950" cy="1905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05pt;margin-top:8.85pt;width:478.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" strokecolor="#9bbb59" strokeweight="1pt">
              <v:shadow color="#4e6128" offset="1pt"/>
            </v:shape>
          </w:pict>
        </mc:Fallback>
      </mc:AlternateContent>
    </w:r>
  </w:p>
  <w:p w:rsidR="003D50B5" w:rsidRDefault="003D50B5" w:rsidP="003D50B5">
    <w:pPr>
      <w:pStyle w:val="Piedepgina"/>
      <w:jc w:val="center"/>
    </w:pPr>
    <w:r>
      <w:t>Dirección General de Cultura y Educación de la Provincia de Buenos Aires</w:t>
    </w:r>
  </w:p>
  <w:p w:rsidR="00D85719" w:rsidRDefault="00D85719" w:rsidP="00D85719">
    <w:pPr>
      <w:pStyle w:val="Piedepgina"/>
      <w:jc w:val="center"/>
    </w:pPr>
    <w:r>
      <w:t>Dirección Provincial de Educación Técnico Profesional</w:t>
    </w:r>
  </w:p>
  <w:p w:rsidR="007F5379" w:rsidRDefault="006A07E5" w:rsidP="006A07E5">
    <w:pPr>
      <w:pStyle w:val="Piedepgina"/>
      <w:tabs>
        <w:tab w:val="center" w:pos="4536"/>
        <w:tab w:val="left" w:pos="6645"/>
      </w:tabs>
    </w:pPr>
    <w:r>
      <w:tab/>
    </w:r>
    <w:r w:rsidR="007F5379">
      <w:t>Dirección de Formación profesional</w:t>
    </w:r>
    <w:r>
      <w:tab/>
      <w:t xml:space="preserve"> pag. </w:t>
    </w:r>
    <w:r w:rsidR="00E54170">
      <w:fldChar w:fldCharType="begin"/>
    </w:r>
    <w:r>
      <w:instrText>PAGE   \* MERGEFORMAT</w:instrText>
    </w:r>
    <w:r w:rsidR="00E54170">
      <w:fldChar w:fldCharType="separate"/>
    </w:r>
    <w:r w:rsidR="00AF7FD6">
      <w:rPr>
        <w:noProof/>
      </w:rPr>
      <w:t>1</w:t>
    </w:r>
    <w:r w:rsidR="00E54170">
      <w:fldChar w:fldCharType="end"/>
    </w:r>
  </w:p>
  <w:p w:rsidR="003D50B5" w:rsidRDefault="003D50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21" w:rsidRDefault="00B76321" w:rsidP="00D85719">
      <w:pPr>
        <w:spacing w:after="0" w:line="240" w:lineRule="auto"/>
      </w:pPr>
      <w:r>
        <w:separator/>
      </w:r>
    </w:p>
  </w:footnote>
  <w:footnote w:type="continuationSeparator" w:id="0">
    <w:p w:rsidR="00B76321" w:rsidRDefault="00B76321" w:rsidP="00D8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19" w:rsidRDefault="006A07E5" w:rsidP="00D85719">
    <w:pPr>
      <w:pStyle w:val="Encabezado"/>
      <w:jc w:val="right"/>
    </w:pPr>
    <w:r w:rsidRPr="00972641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4339590</wp:posOffset>
          </wp:positionH>
          <wp:positionV relativeFrom="paragraph">
            <wp:posOffset>-116205</wp:posOffset>
          </wp:positionV>
          <wp:extent cx="1419225" cy="504825"/>
          <wp:effectExtent l="0" t="0" r="9525" b="9525"/>
          <wp:wrapTight wrapText="bothSides">
            <wp:wrapPolygon edited="0">
              <wp:start x="0" y="0"/>
              <wp:lineTo x="0" y="21192"/>
              <wp:lineTo x="21455" y="21192"/>
              <wp:lineTo x="21455" y="0"/>
              <wp:lineTo x="0" y="0"/>
            </wp:wrapPolygon>
          </wp:wrapTight>
          <wp:docPr id="6" name="0 Imagen" descr="MarcaB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arcaB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85719" w:rsidRDefault="00D85719" w:rsidP="00D85719">
    <w:pPr>
      <w:pStyle w:val="Encabezado"/>
      <w:jc w:val="right"/>
    </w:pPr>
  </w:p>
  <w:p w:rsidR="00D85719" w:rsidRDefault="00AF7FD6" w:rsidP="00D85719">
    <w:pPr>
      <w:pStyle w:val="Encabezado"/>
      <w:jc w:val="right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93345</wp:posOffset>
              </wp:positionV>
              <wp:extent cx="5915025" cy="9525"/>
              <wp:effectExtent l="0" t="0" r="9525" b="2857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15025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7.35pt;width:465.7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" strokecolor="#9bbb59" strokeweight="1pt">
              <v:shadow color="#4e6128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31DA"/>
    <w:multiLevelType w:val="hybridMultilevel"/>
    <w:tmpl w:val="5F6C46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A3E58"/>
    <w:multiLevelType w:val="hybridMultilevel"/>
    <w:tmpl w:val="DB4A366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27DB7"/>
    <w:multiLevelType w:val="hybridMultilevel"/>
    <w:tmpl w:val="51CEB2F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19"/>
    <w:rsid w:val="00002F6B"/>
    <w:rsid w:val="000064C7"/>
    <w:rsid w:val="00021C03"/>
    <w:rsid w:val="00026727"/>
    <w:rsid w:val="0004480B"/>
    <w:rsid w:val="000553CB"/>
    <w:rsid w:val="000603B4"/>
    <w:rsid w:val="00070F2B"/>
    <w:rsid w:val="00085C72"/>
    <w:rsid w:val="000B4B9D"/>
    <w:rsid w:val="000E6435"/>
    <w:rsid w:val="000E68A9"/>
    <w:rsid w:val="000E7C2E"/>
    <w:rsid w:val="001056CC"/>
    <w:rsid w:val="00107E96"/>
    <w:rsid w:val="00135D53"/>
    <w:rsid w:val="001541AA"/>
    <w:rsid w:val="00155629"/>
    <w:rsid w:val="0017020E"/>
    <w:rsid w:val="00180419"/>
    <w:rsid w:val="00182D3B"/>
    <w:rsid w:val="001904F9"/>
    <w:rsid w:val="001B3DB6"/>
    <w:rsid w:val="001B6686"/>
    <w:rsid w:val="001F04CE"/>
    <w:rsid w:val="00213324"/>
    <w:rsid w:val="00242DDF"/>
    <w:rsid w:val="0027674F"/>
    <w:rsid w:val="0028538F"/>
    <w:rsid w:val="002C6B58"/>
    <w:rsid w:val="002E22F3"/>
    <w:rsid w:val="0030653B"/>
    <w:rsid w:val="003241B1"/>
    <w:rsid w:val="00333E53"/>
    <w:rsid w:val="003366AB"/>
    <w:rsid w:val="00364B04"/>
    <w:rsid w:val="003A44B2"/>
    <w:rsid w:val="003C068F"/>
    <w:rsid w:val="003D50B5"/>
    <w:rsid w:val="003E3DB3"/>
    <w:rsid w:val="003E3E31"/>
    <w:rsid w:val="003E6EB4"/>
    <w:rsid w:val="00455A5D"/>
    <w:rsid w:val="00467905"/>
    <w:rsid w:val="004A5C16"/>
    <w:rsid w:val="004B4D29"/>
    <w:rsid w:val="004E536C"/>
    <w:rsid w:val="004E7CC2"/>
    <w:rsid w:val="005011DE"/>
    <w:rsid w:val="00505B61"/>
    <w:rsid w:val="00506413"/>
    <w:rsid w:val="00507351"/>
    <w:rsid w:val="00524E3F"/>
    <w:rsid w:val="0053169B"/>
    <w:rsid w:val="00551711"/>
    <w:rsid w:val="005555B0"/>
    <w:rsid w:val="005664A7"/>
    <w:rsid w:val="005845A8"/>
    <w:rsid w:val="005934BE"/>
    <w:rsid w:val="0059575F"/>
    <w:rsid w:val="005A5CCC"/>
    <w:rsid w:val="005C6BD1"/>
    <w:rsid w:val="005E49FB"/>
    <w:rsid w:val="00674D46"/>
    <w:rsid w:val="00677824"/>
    <w:rsid w:val="00696EFD"/>
    <w:rsid w:val="006A07E5"/>
    <w:rsid w:val="006A2455"/>
    <w:rsid w:val="006A4FD8"/>
    <w:rsid w:val="006C4F40"/>
    <w:rsid w:val="006E0178"/>
    <w:rsid w:val="006E3FBC"/>
    <w:rsid w:val="006F31B3"/>
    <w:rsid w:val="00740324"/>
    <w:rsid w:val="007835AF"/>
    <w:rsid w:val="00785510"/>
    <w:rsid w:val="007D69F9"/>
    <w:rsid w:val="007E4C0A"/>
    <w:rsid w:val="007F5379"/>
    <w:rsid w:val="00843B3E"/>
    <w:rsid w:val="00860410"/>
    <w:rsid w:val="00873ABE"/>
    <w:rsid w:val="00885673"/>
    <w:rsid w:val="00890F7C"/>
    <w:rsid w:val="008A7221"/>
    <w:rsid w:val="008C1D9B"/>
    <w:rsid w:val="00900458"/>
    <w:rsid w:val="009063BE"/>
    <w:rsid w:val="00920895"/>
    <w:rsid w:val="00922A69"/>
    <w:rsid w:val="0094296B"/>
    <w:rsid w:val="00974078"/>
    <w:rsid w:val="009B4E9B"/>
    <w:rsid w:val="009C4486"/>
    <w:rsid w:val="009D6BBF"/>
    <w:rsid w:val="00A40940"/>
    <w:rsid w:val="00A46A62"/>
    <w:rsid w:val="00A83A68"/>
    <w:rsid w:val="00AA0619"/>
    <w:rsid w:val="00AF7FD6"/>
    <w:rsid w:val="00B2571D"/>
    <w:rsid w:val="00B306B3"/>
    <w:rsid w:val="00B76321"/>
    <w:rsid w:val="00B804CE"/>
    <w:rsid w:val="00BB1AE7"/>
    <w:rsid w:val="00BC4756"/>
    <w:rsid w:val="00BC59B5"/>
    <w:rsid w:val="00C11671"/>
    <w:rsid w:val="00C37C1B"/>
    <w:rsid w:val="00C410D0"/>
    <w:rsid w:val="00C5127A"/>
    <w:rsid w:val="00CA06F4"/>
    <w:rsid w:val="00CA74BB"/>
    <w:rsid w:val="00CC2E90"/>
    <w:rsid w:val="00CD066B"/>
    <w:rsid w:val="00D50F6C"/>
    <w:rsid w:val="00D548AF"/>
    <w:rsid w:val="00D76920"/>
    <w:rsid w:val="00D85719"/>
    <w:rsid w:val="00D87E6C"/>
    <w:rsid w:val="00DA7AE5"/>
    <w:rsid w:val="00DB2025"/>
    <w:rsid w:val="00DD3B35"/>
    <w:rsid w:val="00DE5FD0"/>
    <w:rsid w:val="00E05776"/>
    <w:rsid w:val="00E31E10"/>
    <w:rsid w:val="00E4464F"/>
    <w:rsid w:val="00E54170"/>
    <w:rsid w:val="00E66FE3"/>
    <w:rsid w:val="00E7401B"/>
    <w:rsid w:val="00EA3527"/>
    <w:rsid w:val="00EB0CE5"/>
    <w:rsid w:val="00EB76BE"/>
    <w:rsid w:val="00ED33C4"/>
    <w:rsid w:val="00F14993"/>
    <w:rsid w:val="00F21A52"/>
    <w:rsid w:val="00F41F02"/>
    <w:rsid w:val="00F434D0"/>
    <w:rsid w:val="00F53409"/>
    <w:rsid w:val="00F71265"/>
    <w:rsid w:val="00F83D03"/>
    <w:rsid w:val="00F902A3"/>
    <w:rsid w:val="00FA206A"/>
    <w:rsid w:val="00FD22AE"/>
    <w:rsid w:val="00FF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3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D6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6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19"/>
  </w:style>
  <w:style w:type="paragraph" w:styleId="Piedepgina">
    <w:name w:val="footer"/>
    <w:basedOn w:val="Normal"/>
    <w:link w:val="PiedepginaCar"/>
    <w:uiPriority w:val="99"/>
    <w:unhideWhenUsed/>
    <w:rsid w:val="00D85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19"/>
  </w:style>
  <w:style w:type="paragraph" w:styleId="Textodeglobo">
    <w:name w:val="Balloon Text"/>
    <w:basedOn w:val="Normal"/>
    <w:link w:val="TextodegloboCar"/>
    <w:uiPriority w:val="99"/>
    <w:semiHidden/>
    <w:unhideWhenUsed/>
    <w:rsid w:val="00D8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71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011DE"/>
    <w:pPr>
      <w:spacing w:before="240" w:after="60"/>
      <w:ind w:left="357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s-AR"/>
    </w:rPr>
  </w:style>
  <w:style w:type="character" w:customStyle="1" w:styleId="TtuloCar">
    <w:name w:val="Título Car"/>
    <w:basedOn w:val="Fuentedeprrafopredeter"/>
    <w:link w:val="Ttulo"/>
    <w:uiPriority w:val="10"/>
    <w:rsid w:val="005011DE"/>
    <w:rPr>
      <w:rFonts w:ascii="Cambria" w:eastAsia="Times New Roman" w:hAnsi="Cambria"/>
      <w:b/>
      <w:bCs/>
      <w:kern w:val="28"/>
      <w:sz w:val="32"/>
      <w:szCs w:val="32"/>
      <w:lang w:val="es-AR" w:eastAsia="en-US"/>
    </w:rPr>
  </w:style>
  <w:style w:type="paragraph" w:styleId="Sinespaciado">
    <w:name w:val="No Spacing"/>
    <w:uiPriority w:val="1"/>
    <w:qFormat/>
    <w:rsid w:val="005011DE"/>
    <w:pPr>
      <w:ind w:left="357"/>
      <w:jc w:val="center"/>
    </w:pPr>
    <w:rPr>
      <w:sz w:val="22"/>
      <w:szCs w:val="22"/>
      <w:lang w:val="es-A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241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1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1B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1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1B1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07E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07E5"/>
    <w:rPr>
      <w:rFonts w:asciiTheme="minorHAnsi" w:eastAsiaTheme="minorHAnsi" w:hAnsiTheme="minorHAnsi" w:cstheme="minorBidi"/>
      <w:lang w:val="es-AR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A07E5"/>
    <w:rPr>
      <w:vertAlign w:val="superscript"/>
    </w:rPr>
  </w:style>
  <w:style w:type="table" w:styleId="Tablaconcuadrcula">
    <w:name w:val="Table Grid"/>
    <w:basedOn w:val="Tablanormal"/>
    <w:uiPriority w:val="39"/>
    <w:rsid w:val="006A07E5"/>
    <w:rPr>
      <w:rFonts w:asciiTheme="minorHAnsi" w:eastAsiaTheme="minorHAnsi" w:hAnsiTheme="minorHAnsi" w:cstheme="minorBidi"/>
      <w:sz w:val="22"/>
      <w:szCs w:val="22"/>
      <w:lang w:val="es-A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31B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D69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D69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3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D6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6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19"/>
  </w:style>
  <w:style w:type="paragraph" w:styleId="Piedepgina">
    <w:name w:val="footer"/>
    <w:basedOn w:val="Normal"/>
    <w:link w:val="PiedepginaCar"/>
    <w:uiPriority w:val="99"/>
    <w:unhideWhenUsed/>
    <w:rsid w:val="00D85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19"/>
  </w:style>
  <w:style w:type="paragraph" w:styleId="Textodeglobo">
    <w:name w:val="Balloon Text"/>
    <w:basedOn w:val="Normal"/>
    <w:link w:val="TextodegloboCar"/>
    <w:uiPriority w:val="99"/>
    <w:semiHidden/>
    <w:unhideWhenUsed/>
    <w:rsid w:val="00D8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71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011DE"/>
    <w:pPr>
      <w:spacing w:before="240" w:after="60"/>
      <w:ind w:left="357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s-AR"/>
    </w:rPr>
  </w:style>
  <w:style w:type="character" w:customStyle="1" w:styleId="TtuloCar">
    <w:name w:val="Título Car"/>
    <w:basedOn w:val="Fuentedeprrafopredeter"/>
    <w:link w:val="Ttulo"/>
    <w:uiPriority w:val="10"/>
    <w:rsid w:val="005011DE"/>
    <w:rPr>
      <w:rFonts w:ascii="Cambria" w:eastAsia="Times New Roman" w:hAnsi="Cambria"/>
      <w:b/>
      <w:bCs/>
      <w:kern w:val="28"/>
      <w:sz w:val="32"/>
      <w:szCs w:val="32"/>
      <w:lang w:val="es-AR" w:eastAsia="en-US"/>
    </w:rPr>
  </w:style>
  <w:style w:type="paragraph" w:styleId="Sinespaciado">
    <w:name w:val="No Spacing"/>
    <w:uiPriority w:val="1"/>
    <w:qFormat/>
    <w:rsid w:val="005011DE"/>
    <w:pPr>
      <w:ind w:left="357"/>
      <w:jc w:val="center"/>
    </w:pPr>
    <w:rPr>
      <w:sz w:val="22"/>
      <w:szCs w:val="22"/>
      <w:lang w:val="es-A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241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1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1B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1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1B1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07E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07E5"/>
    <w:rPr>
      <w:rFonts w:asciiTheme="minorHAnsi" w:eastAsiaTheme="minorHAnsi" w:hAnsiTheme="minorHAnsi" w:cstheme="minorBidi"/>
      <w:lang w:val="es-AR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A07E5"/>
    <w:rPr>
      <w:vertAlign w:val="superscript"/>
    </w:rPr>
  </w:style>
  <w:style w:type="table" w:styleId="Tablaconcuadrcula">
    <w:name w:val="Table Grid"/>
    <w:basedOn w:val="Tablanormal"/>
    <w:uiPriority w:val="39"/>
    <w:rsid w:val="006A07E5"/>
    <w:rPr>
      <w:rFonts w:asciiTheme="minorHAnsi" w:eastAsiaTheme="minorHAnsi" w:hAnsiTheme="minorHAnsi" w:cstheme="minorBidi"/>
      <w:sz w:val="22"/>
      <w:szCs w:val="22"/>
      <w:lang w:val="es-A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31B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D69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D69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F06B-A958-4514-9A9D-08BB0B8C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2018-09-23T18:27:00Z</cp:lastPrinted>
  <dcterms:created xsi:type="dcterms:W3CDTF">2018-10-01T13:09:00Z</dcterms:created>
  <dcterms:modified xsi:type="dcterms:W3CDTF">2018-10-01T13:09:00Z</dcterms:modified>
</cp:coreProperties>
</file>