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60" w:rsidRPr="00C2068D" w:rsidRDefault="00D83DD1" w:rsidP="00936260">
      <w:pPr>
        <w:tabs>
          <w:tab w:val="left" w:pos="5807"/>
        </w:tabs>
        <w:ind w:right="13528"/>
        <w:rPr>
          <w:b/>
        </w:rPr>
      </w:pPr>
      <w:r>
        <w:rPr>
          <w:noProof/>
          <w:lang w:val="es-AR" w:eastAsia="es-AR"/>
        </w:rPr>
        <mc:AlternateContent>
          <mc:Choice Requires="wps">
            <w:drawing>
              <wp:anchor distT="0" distB="0" distL="114300" distR="114300" simplePos="0" relativeHeight="251657216" behindDoc="0" locked="0" layoutInCell="1" allowOverlap="1">
                <wp:simplePos x="0" y="0"/>
                <wp:positionH relativeFrom="column">
                  <wp:posOffset>102870</wp:posOffset>
                </wp:positionH>
                <wp:positionV relativeFrom="paragraph">
                  <wp:posOffset>-104140</wp:posOffset>
                </wp:positionV>
                <wp:extent cx="3458845" cy="810260"/>
                <wp:effectExtent l="0" t="0" r="8255" b="889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8845" cy="810260"/>
                        </a:xfrm>
                        <a:prstGeom prst="rect">
                          <a:avLst/>
                        </a:prstGeom>
                        <a:solidFill>
                          <a:sysClr val="window" lastClr="FFFFFF"/>
                        </a:solidFill>
                        <a:ln w="6350">
                          <a:solidFill>
                            <a:sysClr val="window" lastClr="FFFFFF"/>
                          </a:solidFill>
                        </a:ln>
                        <a:effectLst/>
                      </wps:spPr>
                      <wps:txbx>
                        <w:txbxContent>
                          <w:p w:rsidR="00936260" w:rsidRPr="006D72A8" w:rsidRDefault="00936260" w:rsidP="00936260">
                            <w:pPr>
                              <w:tabs>
                                <w:tab w:val="left" w:pos="5807"/>
                              </w:tabs>
                              <w:ind w:right="13528"/>
                              <w:rPr>
                                <w:sz w:val="16"/>
                                <w:szCs w:val="16"/>
                              </w:rPr>
                            </w:pPr>
                          </w:p>
                          <w:p w:rsidR="00936260" w:rsidRPr="004E3D21" w:rsidRDefault="00936260" w:rsidP="00936260">
                            <w:pPr>
                              <w:rPr>
                                <w:rFonts w:eastAsia="Arial Unicode MS"/>
                                <w:sz w:val="16"/>
                                <w:szCs w:val="16"/>
                              </w:rPr>
                            </w:pPr>
                            <w:r w:rsidRPr="004E3D21">
                              <w:rPr>
                                <w:rFonts w:eastAsia="Arial Unicode MS"/>
                                <w:sz w:val="16"/>
                                <w:szCs w:val="16"/>
                              </w:rPr>
                              <w:t>DIRECCION GENERAL DE CULTURA Y EDUCACION</w:t>
                            </w:r>
                          </w:p>
                          <w:p w:rsidR="00936260" w:rsidRPr="004E3D21" w:rsidRDefault="00936260" w:rsidP="00936260">
                            <w:pPr>
                              <w:rPr>
                                <w:rFonts w:eastAsia="Arial Unicode MS"/>
                                <w:sz w:val="16"/>
                                <w:szCs w:val="16"/>
                              </w:rPr>
                            </w:pPr>
                            <w:r w:rsidRPr="004E3D21">
                              <w:rPr>
                                <w:rFonts w:eastAsia="Arial Unicode MS"/>
                                <w:sz w:val="16"/>
                                <w:szCs w:val="16"/>
                              </w:rPr>
                              <w:t>GOBIERNO DE LA PROVINCIADE BUENOS AIRES</w:t>
                            </w:r>
                          </w:p>
                          <w:p w:rsidR="00936260" w:rsidRPr="004E3D21" w:rsidRDefault="00936260" w:rsidP="00936260">
                            <w:pPr>
                              <w:rPr>
                                <w:b/>
                                <w:sz w:val="20"/>
                                <w:szCs w:val="20"/>
                              </w:rPr>
                            </w:pPr>
                            <w:r w:rsidRPr="004E3D21">
                              <w:rPr>
                                <w:b/>
                                <w:sz w:val="20"/>
                                <w:szCs w:val="20"/>
                              </w:rPr>
                              <w:t>Dirección de Educación Superior</w:t>
                            </w:r>
                          </w:p>
                          <w:p w:rsidR="00936260" w:rsidRPr="00C2068D" w:rsidRDefault="00936260" w:rsidP="00936260">
                            <w:pPr>
                              <w:rPr>
                                <w:b/>
                              </w:rPr>
                            </w:pPr>
                          </w:p>
                          <w:p w:rsidR="00936260" w:rsidRDefault="00936260" w:rsidP="00936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1pt;margin-top:-8.2pt;width:272.35pt;height:6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" fillcolor="window" strokecolor="window" strokeweight=".5pt">
                <v:path arrowok="t"/>
                <v:textbox>
                  <w:txbxContent>
                    <w:p w:rsidR="00936260" w:rsidRPr="006D72A8" w:rsidRDefault="00936260" w:rsidP="00936260">
                      <w:pPr>
                        <w:tabs>
                          <w:tab w:val="left" w:pos="5807"/>
                        </w:tabs>
                        <w:ind w:right="13528"/>
                        <w:rPr>
                          <w:sz w:val="16"/>
                          <w:szCs w:val="16"/>
                        </w:rPr>
                      </w:pPr>
                    </w:p>
                    <w:p w:rsidR="00936260" w:rsidRPr="004E3D21" w:rsidRDefault="00936260" w:rsidP="00936260">
                      <w:pPr>
                        <w:rPr>
                          <w:rFonts w:eastAsia="Arial Unicode MS"/>
                          <w:sz w:val="16"/>
                          <w:szCs w:val="16"/>
                        </w:rPr>
                      </w:pPr>
                      <w:r w:rsidRPr="004E3D21">
                        <w:rPr>
                          <w:rFonts w:eastAsia="Arial Unicode MS"/>
                          <w:sz w:val="16"/>
                          <w:szCs w:val="16"/>
                        </w:rPr>
                        <w:t>DIRECCION GENERAL DE CULTURA Y EDUCACION</w:t>
                      </w:r>
                    </w:p>
                    <w:p w:rsidR="00936260" w:rsidRPr="004E3D21" w:rsidRDefault="00936260" w:rsidP="00936260">
                      <w:pPr>
                        <w:rPr>
                          <w:rFonts w:eastAsia="Arial Unicode MS"/>
                          <w:sz w:val="16"/>
                          <w:szCs w:val="16"/>
                        </w:rPr>
                      </w:pPr>
                      <w:r w:rsidRPr="004E3D21">
                        <w:rPr>
                          <w:rFonts w:eastAsia="Arial Unicode MS"/>
                          <w:sz w:val="16"/>
                          <w:szCs w:val="16"/>
                        </w:rPr>
                        <w:t>GOBIERNO DE LA PROVINCIADE BUENOS AIRES</w:t>
                      </w:r>
                    </w:p>
                    <w:p w:rsidR="00936260" w:rsidRPr="004E3D21" w:rsidRDefault="00936260" w:rsidP="00936260">
                      <w:pPr>
                        <w:rPr>
                          <w:b/>
                          <w:sz w:val="20"/>
                          <w:szCs w:val="20"/>
                        </w:rPr>
                      </w:pPr>
                      <w:r w:rsidRPr="004E3D21">
                        <w:rPr>
                          <w:b/>
                          <w:sz w:val="20"/>
                          <w:szCs w:val="20"/>
                        </w:rPr>
                        <w:t>Dirección de Educación Superior</w:t>
                      </w:r>
                    </w:p>
                    <w:p w:rsidR="00936260" w:rsidRPr="00C2068D" w:rsidRDefault="00936260" w:rsidP="00936260">
                      <w:pPr>
                        <w:rPr>
                          <w:b/>
                        </w:rPr>
                      </w:pPr>
                    </w:p>
                    <w:p w:rsidR="00936260" w:rsidRDefault="00936260" w:rsidP="00936260"/>
                  </w:txbxContent>
                </v:textbox>
              </v:shape>
            </w:pict>
          </mc:Fallback>
        </mc:AlternateContent>
      </w: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4173220</wp:posOffset>
                </wp:positionH>
                <wp:positionV relativeFrom="paragraph">
                  <wp:posOffset>-262890</wp:posOffset>
                </wp:positionV>
                <wp:extent cx="1673225" cy="827405"/>
                <wp:effectExtent l="0" t="0" r="317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3225" cy="827405"/>
                        </a:xfrm>
                        <a:prstGeom prst="rect">
                          <a:avLst/>
                        </a:prstGeom>
                        <a:solidFill>
                          <a:sysClr val="window" lastClr="FFFFFF"/>
                        </a:solidFill>
                        <a:ln w="6350">
                          <a:solidFill>
                            <a:sysClr val="window" lastClr="FFFFFF"/>
                          </a:solidFill>
                        </a:ln>
                        <a:effectLst/>
                      </wps:spPr>
                      <wps:txbx>
                        <w:txbxContent>
                          <w:p w:rsidR="00936260" w:rsidRDefault="00D83DD1" w:rsidP="00936260">
                            <w:r w:rsidRPr="00936260">
                              <w:rPr>
                                <w:noProof/>
                                <w:lang w:val="es-AR" w:eastAsia="es-AR"/>
                              </w:rPr>
                              <w:drawing>
                                <wp:inline distT="0" distB="0" distL="0" distR="0">
                                  <wp:extent cx="1485900" cy="862330"/>
                                  <wp:effectExtent l="0" t="0" r="0" b="0"/>
                                  <wp:docPr id="1" name="Imagen 1" descr="C:\Users\Monica\Documents\Logo 2020 Pci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C:\Users\Monica\Documents\Logo 2020 Pcia.jp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8623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10" o:spid="_x0000_s1027" type="#_x0000_t202" style="position:absolute;margin-left:328.6pt;margin-top:-20.7pt;width:131.75pt;height:6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" fillcolor="window" strokecolor="window" strokeweight=".5pt">
                <v:path arrowok="t"/>
                <v:textbox>
                  <w:txbxContent>
                    <w:p w:rsidR="00936260" w:rsidRDefault="00D83DD1" w:rsidP="00936260">
                      <w:r w:rsidRPr="00936260">
                        <w:rPr>
                          <w:noProof/>
                          <w:lang w:val="es-AR" w:eastAsia="es-AR"/>
                        </w:rPr>
                        <w:drawing>
                          <wp:inline distT="0" distB="0" distL="0" distR="0">
                            <wp:extent cx="1485900" cy="862330"/>
                            <wp:effectExtent l="0" t="0" r="0" b="0"/>
                            <wp:docPr id="1" name="Imagen 1" descr="C:\Users\Monica\Documents\Logo 2020 Pci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C:\Users\Monica\Documents\Logo 2020 Pcia.jp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862330"/>
                                    </a:xfrm>
                                    <a:prstGeom prst="rect">
                                      <a:avLst/>
                                    </a:prstGeom>
                                    <a:noFill/>
                                    <a:ln>
                                      <a:noFill/>
                                    </a:ln>
                                  </pic:spPr>
                                </pic:pic>
                              </a:graphicData>
                            </a:graphic>
                          </wp:inline>
                        </w:drawing>
                      </w:r>
                    </w:p>
                  </w:txbxContent>
                </v:textbox>
              </v:shape>
            </w:pict>
          </mc:Fallback>
        </mc:AlternateContent>
      </w:r>
    </w:p>
    <w:p w:rsidR="00936260" w:rsidRDefault="00936260" w:rsidP="00936260">
      <w:pPr>
        <w:tabs>
          <w:tab w:val="left" w:pos="7371"/>
        </w:tabs>
        <w:rPr>
          <w:sz w:val="16"/>
          <w:szCs w:val="16"/>
        </w:rPr>
      </w:pPr>
      <w:r>
        <w:rPr>
          <w:sz w:val="16"/>
          <w:szCs w:val="16"/>
        </w:rPr>
        <w:t xml:space="preserve">                                                                                                  </w:t>
      </w:r>
    </w:p>
    <w:p w:rsidR="00936260" w:rsidRPr="001C3F30" w:rsidRDefault="00936260" w:rsidP="00936260">
      <w:pPr>
        <w:tabs>
          <w:tab w:val="left" w:pos="12165"/>
        </w:tabs>
        <w:rPr>
          <w:sz w:val="16"/>
          <w:szCs w:val="16"/>
        </w:rPr>
      </w:pPr>
      <w:r>
        <w:rPr>
          <w:sz w:val="16"/>
          <w:szCs w:val="16"/>
        </w:rPr>
        <w:tab/>
      </w:r>
    </w:p>
    <w:p w:rsidR="00936260" w:rsidRDefault="00936260" w:rsidP="00936260">
      <w:r>
        <w:t xml:space="preserve">                                                                                      </w:t>
      </w:r>
    </w:p>
    <w:p w:rsidR="00936260" w:rsidRDefault="00936260" w:rsidP="00936260"/>
    <w:p w:rsidR="00936260" w:rsidRDefault="00936260" w:rsidP="00936260">
      <w:pPr>
        <w:jc w:val="both"/>
      </w:pPr>
      <w:r>
        <w:t xml:space="preserve">                                                                          Gral. Las Heras, </w:t>
      </w:r>
      <w:r w:rsidR="002B4228">
        <w:t>31 DE MARZO</w:t>
      </w:r>
      <w:r>
        <w:t xml:space="preserve"> de 202</w:t>
      </w:r>
      <w:r w:rsidR="007175D3">
        <w:t>3</w:t>
      </w:r>
      <w:r w:rsidRPr="00F64566">
        <w:tab/>
      </w:r>
      <w:r w:rsidRPr="00F64566">
        <w:tab/>
      </w:r>
      <w:r w:rsidRPr="00F64566">
        <w:tab/>
      </w:r>
      <w:r w:rsidRPr="00F64566">
        <w:tab/>
      </w:r>
      <w:r w:rsidRPr="00F64566">
        <w:tab/>
      </w:r>
    </w:p>
    <w:p w:rsidR="00936260" w:rsidRDefault="00936260" w:rsidP="00756818">
      <w:pPr>
        <w:jc w:val="both"/>
      </w:pPr>
      <w:r w:rsidRPr="00F64566">
        <w:t>La dirección del I</w:t>
      </w:r>
      <w:r>
        <w:t>.</w:t>
      </w:r>
      <w:r w:rsidRPr="00F64566">
        <w:t>S</w:t>
      </w:r>
      <w:r>
        <w:t>.</w:t>
      </w:r>
      <w:r w:rsidRPr="00F64566">
        <w:t>F</w:t>
      </w:r>
      <w:r>
        <w:t>.</w:t>
      </w:r>
      <w:r w:rsidRPr="00F64566">
        <w:t>D</w:t>
      </w:r>
      <w:r>
        <w:t xml:space="preserve"> y T</w:t>
      </w:r>
      <w:r w:rsidRPr="00F64566">
        <w:t xml:space="preserve"> N° </w:t>
      </w:r>
      <w:r>
        <w:t>44</w:t>
      </w:r>
      <w:r w:rsidRPr="00F64566">
        <w:t xml:space="preserve"> en el marco de la</w:t>
      </w:r>
      <w:r>
        <w:t xml:space="preserve"> </w:t>
      </w:r>
      <w:r w:rsidRPr="00223015">
        <w:t>Resolución N° 5886/03</w:t>
      </w:r>
      <w:r>
        <w:t xml:space="preserve"> y 1161/20</w:t>
      </w:r>
      <w:r w:rsidR="00760C43">
        <w:t>.</w:t>
      </w:r>
    </w:p>
    <w:p w:rsidR="00936260" w:rsidRPr="004E3D21" w:rsidRDefault="00936260" w:rsidP="00756818">
      <w:pPr>
        <w:jc w:val="both"/>
        <w:rPr>
          <w:sz w:val="22"/>
          <w:szCs w:val="22"/>
        </w:rPr>
      </w:pPr>
      <w:r w:rsidRPr="004E3D21">
        <w:rPr>
          <w:sz w:val="22"/>
          <w:szCs w:val="22"/>
        </w:rPr>
        <w:t>Realiza la difusión, convocatoria e inscripción de aspirantes para la cobertura de los siguientes espacios:</w:t>
      </w:r>
    </w:p>
    <w:p w:rsidR="00E91628" w:rsidRDefault="00E91628" w:rsidP="00E91628">
      <w:pPr>
        <w:jc w:val="both"/>
      </w:pPr>
    </w:p>
    <w:p w:rsidR="00C91381" w:rsidRPr="00227665" w:rsidRDefault="00C91381" w:rsidP="00E91628">
      <w:pPr>
        <w:jc w:val="both"/>
        <w:rPr>
          <w:b/>
          <w:sz w:val="28"/>
          <w:szCs w:val="28"/>
          <w:u w:val="single"/>
        </w:rPr>
      </w:pPr>
      <w:r w:rsidRPr="0085567C">
        <w:rPr>
          <w:b/>
          <w:sz w:val="28"/>
          <w:szCs w:val="28"/>
          <w:u w:val="single"/>
        </w:rPr>
        <w:t>CARRERA</w:t>
      </w:r>
      <w:r>
        <w:rPr>
          <w:b/>
          <w:sz w:val="28"/>
          <w:szCs w:val="28"/>
          <w:u w:val="single"/>
        </w:rPr>
        <w:t xml:space="preserve">: TECNICATURA SUPERIOR EN ACOMPAÑANTE TERAPÉUTICO </w:t>
      </w:r>
    </w:p>
    <w:p w:rsidR="005A034F" w:rsidRPr="005A034F" w:rsidRDefault="00C91381" w:rsidP="00C91381">
      <w:pPr>
        <w:pStyle w:val="Prrafodelista"/>
        <w:numPr>
          <w:ilvl w:val="0"/>
          <w:numId w:val="4"/>
        </w:numPr>
        <w:ind w:left="426" w:hanging="426"/>
        <w:rPr>
          <w:b/>
          <w:sz w:val="28"/>
          <w:szCs w:val="28"/>
          <w:u w:val="single"/>
        </w:rPr>
      </w:pPr>
      <w:r>
        <w:rPr>
          <w:b/>
        </w:rPr>
        <w:t xml:space="preserve">ESPACIO CURRICULAR: Contextualización del campo Profesional del Acompañante Terapéutico </w:t>
      </w:r>
    </w:p>
    <w:p w:rsidR="005A034F" w:rsidRPr="005A034F" w:rsidRDefault="005A034F" w:rsidP="005A034F">
      <w:pPr>
        <w:pStyle w:val="Prrafodelista"/>
        <w:numPr>
          <w:ilvl w:val="0"/>
          <w:numId w:val="4"/>
        </w:numPr>
        <w:ind w:left="284" w:hanging="284"/>
        <w:jc w:val="both"/>
        <w:rPr>
          <w:b/>
          <w:sz w:val="28"/>
          <w:szCs w:val="28"/>
          <w:u w:val="single"/>
        </w:rPr>
      </w:pPr>
      <w:r w:rsidRPr="005A034F">
        <w:rPr>
          <w:b/>
        </w:rPr>
        <w:t xml:space="preserve"> </w:t>
      </w:r>
      <w:r w:rsidRPr="00676FE0">
        <w:t xml:space="preserve"> </w:t>
      </w:r>
      <w:r w:rsidRPr="005A034F">
        <w:rPr>
          <w:b/>
        </w:rPr>
        <w:t>CANT. MOD.:</w:t>
      </w:r>
      <w:r>
        <w:t xml:space="preserve"> 2 (dos) </w:t>
      </w:r>
    </w:p>
    <w:p w:rsidR="005A034F" w:rsidRPr="005A034F" w:rsidRDefault="005A034F" w:rsidP="005A034F">
      <w:pPr>
        <w:pStyle w:val="Prrafodelista"/>
        <w:numPr>
          <w:ilvl w:val="0"/>
          <w:numId w:val="4"/>
        </w:numPr>
        <w:ind w:left="284" w:hanging="284"/>
        <w:jc w:val="both"/>
        <w:rPr>
          <w:b/>
          <w:sz w:val="28"/>
          <w:szCs w:val="28"/>
          <w:u w:val="single"/>
        </w:rPr>
      </w:pPr>
      <w:r w:rsidRPr="005A034F">
        <w:rPr>
          <w:b/>
        </w:rPr>
        <w:t>CURSO:</w:t>
      </w:r>
      <w:r>
        <w:t xml:space="preserve"> 1er. Año.</w:t>
      </w:r>
    </w:p>
    <w:p w:rsidR="005A034F" w:rsidRPr="00267FEB" w:rsidRDefault="005A034F" w:rsidP="00267FEB">
      <w:pPr>
        <w:pStyle w:val="Prrafodelista"/>
        <w:numPr>
          <w:ilvl w:val="0"/>
          <w:numId w:val="1"/>
        </w:numPr>
        <w:ind w:left="284" w:hanging="284"/>
        <w:jc w:val="both"/>
        <w:rPr>
          <w:rFonts w:ascii="Calibri" w:hAnsi="Calibri" w:cs="Calibri"/>
          <w:b/>
          <w:i/>
        </w:rPr>
      </w:pPr>
      <w:r w:rsidRPr="005A034F">
        <w:rPr>
          <w:b/>
        </w:rPr>
        <w:t xml:space="preserve">DÍA Y HORARIO: </w:t>
      </w:r>
      <w:r w:rsidR="00267FEB">
        <w:rPr>
          <w:b/>
        </w:rPr>
        <w:t xml:space="preserve">19,50 a 21,50 </w:t>
      </w:r>
      <w:proofErr w:type="spellStart"/>
      <w:r w:rsidR="00267FEB">
        <w:rPr>
          <w:b/>
        </w:rPr>
        <w:t>hs</w:t>
      </w:r>
      <w:proofErr w:type="spellEnd"/>
      <w:r w:rsidR="00267FEB">
        <w:rPr>
          <w:b/>
        </w:rPr>
        <w:t xml:space="preserve"> </w:t>
      </w:r>
      <w:r w:rsidR="00267FEB" w:rsidRPr="00267FEB">
        <w:rPr>
          <w:rFonts w:ascii="Calibri" w:hAnsi="Calibri" w:cs="Calibri"/>
          <w:b/>
          <w:i/>
        </w:rPr>
        <w:t>(con posibilidad de cambio sujeto a necesidades de la institución.)</w:t>
      </w:r>
      <w:bookmarkStart w:id="0" w:name="_GoBack"/>
      <w:bookmarkEnd w:id="0"/>
    </w:p>
    <w:p w:rsidR="005A034F" w:rsidRPr="005A034F" w:rsidRDefault="005A034F" w:rsidP="005A034F">
      <w:pPr>
        <w:pStyle w:val="Prrafodelista"/>
        <w:numPr>
          <w:ilvl w:val="0"/>
          <w:numId w:val="4"/>
        </w:numPr>
        <w:ind w:left="284" w:hanging="284"/>
        <w:jc w:val="both"/>
        <w:rPr>
          <w:b/>
          <w:sz w:val="28"/>
          <w:szCs w:val="28"/>
          <w:u w:val="single"/>
        </w:rPr>
      </w:pPr>
      <w:r w:rsidRPr="005A034F">
        <w:rPr>
          <w:b/>
        </w:rPr>
        <w:t>TURNO</w:t>
      </w:r>
      <w:r w:rsidRPr="00F64566">
        <w:t xml:space="preserve">: </w:t>
      </w:r>
      <w:r>
        <w:t>Vespertino</w:t>
      </w:r>
    </w:p>
    <w:p w:rsidR="005A034F" w:rsidRPr="005A034F" w:rsidRDefault="005A034F" w:rsidP="005A034F">
      <w:pPr>
        <w:pStyle w:val="Prrafodelista"/>
        <w:numPr>
          <w:ilvl w:val="0"/>
          <w:numId w:val="4"/>
        </w:numPr>
        <w:ind w:left="284" w:hanging="284"/>
        <w:jc w:val="both"/>
      </w:pPr>
      <w:r w:rsidRPr="005A034F">
        <w:rPr>
          <w:b/>
        </w:rPr>
        <w:t>SITUACION DE REVISTA</w:t>
      </w:r>
      <w:r w:rsidRPr="00F64566">
        <w:t>:</w:t>
      </w:r>
      <w:r>
        <w:t xml:space="preserve"> </w:t>
      </w:r>
      <w:r w:rsidRPr="005A034F">
        <w:t>Provisional</w:t>
      </w:r>
      <w:r>
        <w:t>.</w:t>
      </w:r>
    </w:p>
    <w:p w:rsidR="005A034F" w:rsidRPr="005A034F" w:rsidRDefault="005A034F" w:rsidP="005A034F">
      <w:pPr>
        <w:pStyle w:val="Prrafodelista"/>
        <w:numPr>
          <w:ilvl w:val="0"/>
          <w:numId w:val="4"/>
        </w:numPr>
        <w:ind w:left="284" w:hanging="284"/>
        <w:jc w:val="both"/>
        <w:rPr>
          <w:b/>
        </w:rPr>
      </w:pPr>
      <w:r>
        <w:rPr>
          <w:b/>
        </w:rPr>
        <w:t xml:space="preserve">PERFIL </w:t>
      </w:r>
      <w:r w:rsidRPr="005A034F">
        <w:rPr>
          <w:b/>
        </w:rPr>
        <w:t>DOCENTE:</w:t>
      </w:r>
      <w:r>
        <w:rPr>
          <w:b/>
        </w:rPr>
        <w:t xml:space="preserve"> Títulos: </w:t>
      </w:r>
      <w:r w:rsidR="00C91381">
        <w:rPr>
          <w:b/>
        </w:rPr>
        <w:t xml:space="preserve">Lic. En Psicología, Médico Psiquiatra, </w:t>
      </w:r>
      <w:proofErr w:type="spellStart"/>
      <w:r w:rsidR="00C91381">
        <w:rPr>
          <w:b/>
        </w:rPr>
        <w:t>Tec</w:t>
      </w:r>
      <w:proofErr w:type="spellEnd"/>
      <w:r w:rsidR="00C91381">
        <w:rPr>
          <w:b/>
        </w:rPr>
        <w:t xml:space="preserve">. Superior en Acompañante Terapéutico con Formación Pedagógica.  </w:t>
      </w:r>
      <w:r>
        <w:rPr>
          <w:b/>
        </w:rPr>
        <w:t xml:space="preserve">     </w:t>
      </w:r>
    </w:p>
    <w:p w:rsidR="00C72AA0" w:rsidRDefault="00C72AA0" w:rsidP="00E91628">
      <w:pPr>
        <w:jc w:val="both"/>
      </w:pPr>
    </w:p>
    <w:p w:rsidR="005A4368" w:rsidRDefault="005A4368" w:rsidP="00936260">
      <w:pPr>
        <w:rPr>
          <w:b/>
        </w:rPr>
      </w:pPr>
    </w:p>
    <w:p w:rsidR="00E44051" w:rsidRDefault="00E44051" w:rsidP="00E44051">
      <w:pPr>
        <w:rPr>
          <w:b/>
        </w:rPr>
      </w:pPr>
      <w:r>
        <w:rPr>
          <w:b/>
        </w:rPr>
        <w:t>COMISIÓN EVALUADORA PARA LAS DOS CATEDRAS DE LA TECNICATURA SUPERIOR EN ACOMPAÑANTE TERAPÉUTICO.</w:t>
      </w:r>
    </w:p>
    <w:p w:rsidR="00936260" w:rsidRPr="00F64566" w:rsidRDefault="00936260" w:rsidP="00936260">
      <w:r w:rsidRPr="00F64566">
        <w:t>conformada por:</w:t>
      </w:r>
    </w:p>
    <w:p w:rsidR="00936260" w:rsidRDefault="00936260" w:rsidP="00936260"/>
    <w:tbl>
      <w:tblPr>
        <w:tblW w:w="95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9"/>
        <w:gridCol w:w="1842"/>
        <w:gridCol w:w="2397"/>
      </w:tblGrid>
      <w:tr w:rsidR="00936260" w:rsidTr="00E01267">
        <w:trPr>
          <w:trHeight w:val="551"/>
        </w:trPr>
        <w:tc>
          <w:tcPr>
            <w:tcW w:w="5359" w:type="dxa"/>
            <w:shd w:val="clear" w:color="auto" w:fill="EEECE1"/>
          </w:tcPr>
          <w:p w:rsidR="00936260" w:rsidRPr="002415AA" w:rsidRDefault="00936260" w:rsidP="005355AF">
            <w:pPr>
              <w:jc w:val="center"/>
              <w:rPr>
                <w:sz w:val="28"/>
                <w:szCs w:val="28"/>
              </w:rPr>
            </w:pPr>
            <w:r w:rsidRPr="002415AA">
              <w:rPr>
                <w:sz w:val="28"/>
                <w:szCs w:val="28"/>
              </w:rPr>
              <w:t>COMISION EVALUADORA</w:t>
            </w:r>
          </w:p>
        </w:tc>
        <w:tc>
          <w:tcPr>
            <w:tcW w:w="1842" w:type="dxa"/>
            <w:shd w:val="clear" w:color="auto" w:fill="EEECE1"/>
          </w:tcPr>
          <w:p w:rsidR="00936260" w:rsidRPr="002415AA" w:rsidRDefault="00936260" w:rsidP="005355AF">
            <w:pPr>
              <w:jc w:val="center"/>
              <w:rPr>
                <w:sz w:val="28"/>
                <w:szCs w:val="28"/>
              </w:rPr>
            </w:pPr>
            <w:r w:rsidRPr="002415AA">
              <w:rPr>
                <w:sz w:val="28"/>
                <w:szCs w:val="28"/>
              </w:rPr>
              <w:t>TITULAR</w:t>
            </w:r>
          </w:p>
        </w:tc>
        <w:tc>
          <w:tcPr>
            <w:tcW w:w="2397" w:type="dxa"/>
            <w:shd w:val="clear" w:color="auto" w:fill="EEECE1"/>
          </w:tcPr>
          <w:p w:rsidR="00936260" w:rsidRPr="002415AA" w:rsidRDefault="00936260" w:rsidP="005355AF">
            <w:pPr>
              <w:jc w:val="center"/>
              <w:rPr>
                <w:sz w:val="28"/>
                <w:szCs w:val="28"/>
              </w:rPr>
            </w:pPr>
            <w:r w:rsidRPr="002415AA">
              <w:rPr>
                <w:sz w:val="28"/>
                <w:szCs w:val="28"/>
              </w:rPr>
              <w:t>SUPLENTE</w:t>
            </w:r>
          </w:p>
        </w:tc>
      </w:tr>
      <w:tr w:rsidR="00936260" w:rsidTr="00E01267">
        <w:trPr>
          <w:trHeight w:val="551"/>
        </w:trPr>
        <w:tc>
          <w:tcPr>
            <w:tcW w:w="5359" w:type="dxa"/>
            <w:shd w:val="clear" w:color="auto" w:fill="auto"/>
          </w:tcPr>
          <w:p w:rsidR="00936260" w:rsidRDefault="00936260" w:rsidP="00E01267"/>
          <w:p w:rsidR="00936260" w:rsidRDefault="00936260" w:rsidP="00E01267">
            <w:r>
              <w:t>DIRECTIVO</w:t>
            </w:r>
          </w:p>
        </w:tc>
        <w:tc>
          <w:tcPr>
            <w:tcW w:w="1842" w:type="dxa"/>
            <w:shd w:val="clear" w:color="auto" w:fill="auto"/>
          </w:tcPr>
          <w:p w:rsidR="00936260" w:rsidRDefault="00936260" w:rsidP="00E01267"/>
          <w:p w:rsidR="007E63E8" w:rsidRDefault="00D21729" w:rsidP="00E01267">
            <w:r>
              <w:t xml:space="preserve">Sandra </w:t>
            </w:r>
            <w:proofErr w:type="spellStart"/>
            <w:r>
              <w:t>Martinez</w:t>
            </w:r>
            <w:proofErr w:type="spellEnd"/>
          </w:p>
        </w:tc>
        <w:tc>
          <w:tcPr>
            <w:tcW w:w="2397" w:type="dxa"/>
            <w:shd w:val="clear" w:color="auto" w:fill="auto"/>
          </w:tcPr>
          <w:p w:rsidR="00936260" w:rsidRDefault="00936260" w:rsidP="00E01267"/>
          <w:p w:rsidR="00936260" w:rsidRDefault="00F022F6" w:rsidP="00E01267">
            <w:r>
              <w:t xml:space="preserve">  </w:t>
            </w:r>
            <w:r w:rsidR="002A675F">
              <w:t xml:space="preserve">Rodrigo </w:t>
            </w:r>
            <w:proofErr w:type="spellStart"/>
            <w:r w:rsidR="002A675F">
              <w:t>Verdicchio</w:t>
            </w:r>
            <w:proofErr w:type="spellEnd"/>
          </w:p>
        </w:tc>
      </w:tr>
      <w:tr w:rsidR="00501454" w:rsidTr="00E01267">
        <w:trPr>
          <w:trHeight w:val="518"/>
        </w:trPr>
        <w:tc>
          <w:tcPr>
            <w:tcW w:w="5359" w:type="dxa"/>
            <w:shd w:val="clear" w:color="auto" w:fill="auto"/>
          </w:tcPr>
          <w:p w:rsidR="00501454" w:rsidRDefault="00501454" w:rsidP="00E01267">
            <w:r>
              <w:t xml:space="preserve">PROFESOR        </w:t>
            </w:r>
          </w:p>
          <w:p w:rsidR="00501454" w:rsidRDefault="00501454" w:rsidP="00E01267">
            <w:r>
              <w:t>DE LA ESPECIALIDAD</w:t>
            </w:r>
          </w:p>
        </w:tc>
        <w:tc>
          <w:tcPr>
            <w:tcW w:w="1842" w:type="dxa"/>
            <w:shd w:val="clear" w:color="auto" w:fill="auto"/>
          </w:tcPr>
          <w:p w:rsidR="00501454" w:rsidRDefault="00501454" w:rsidP="00E01267"/>
          <w:p w:rsidR="00501454" w:rsidRDefault="00501454" w:rsidP="00E01267">
            <w:proofErr w:type="spellStart"/>
            <w:r>
              <w:t>Panci</w:t>
            </w:r>
            <w:proofErr w:type="spellEnd"/>
            <w:r>
              <w:t>, Daniel</w:t>
            </w:r>
          </w:p>
        </w:tc>
        <w:tc>
          <w:tcPr>
            <w:tcW w:w="2397" w:type="dxa"/>
            <w:shd w:val="clear" w:color="auto" w:fill="auto"/>
          </w:tcPr>
          <w:p w:rsidR="00501454" w:rsidRDefault="00501454" w:rsidP="00E01267"/>
          <w:p w:rsidR="00501454" w:rsidRPr="00116FF4" w:rsidRDefault="00501454" w:rsidP="00E01267">
            <w:r>
              <w:t xml:space="preserve"> Marciano, Natividad</w:t>
            </w:r>
          </w:p>
        </w:tc>
      </w:tr>
      <w:tr w:rsidR="00501454" w:rsidTr="00E01267">
        <w:trPr>
          <w:trHeight w:val="518"/>
        </w:trPr>
        <w:tc>
          <w:tcPr>
            <w:tcW w:w="5359" w:type="dxa"/>
            <w:shd w:val="clear" w:color="auto" w:fill="auto"/>
          </w:tcPr>
          <w:p w:rsidR="00501454" w:rsidRDefault="00E01267" w:rsidP="00E01267">
            <w:r>
              <w:t xml:space="preserve">PROFESOR </w:t>
            </w:r>
            <w:r w:rsidR="00501454">
              <w:t>DE LA ESPECIALIDAD</w:t>
            </w:r>
            <w:r>
              <w:t xml:space="preserve">                 </w:t>
            </w:r>
            <w:r w:rsidR="006D11F6">
              <w:t>(externo con dominio en el área)</w:t>
            </w:r>
          </w:p>
        </w:tc>
        <w:tc>
          <w:tcPr>
            <w:tcW w:w="1842" w:type="dxa"/>
            <w:shd w:val="clear" w:color="auto" w:fill="auto"/>
          </w:tcPr>
          <w:p w:rsidR="00501454" w:rsidRDefault="00501454" w:rsidP="00E01267">
            <w:r>
              <w:t xml:space="preserve"> </w:t>
            </w:r>
          </w:p>
          <w:p w:rsidR="00501454" w:rsidRDefault="00501454" w:rsidP="00E01267">
            <w:proofErr w:type="spellStart"/>
            <w:r>
              <w:t>Fredes</w:t>
            </w:r>
            <w:proofErr w:type="spellEnd"/>
            <w:r>
              <w:t>, Micaela</w:t>
            </w:r>
          </w:p>
        </w:tc>
        <w:tc>
          <w:tcPr>
            <w:tcW w:w="2397" w:type="dxa"/>
            <w:shd w:val="clear" w:color="auto" w:fill="auto"/>
          </w:tcPr>
          <w:p w:rsidR="00501454" w:rsidRDefault="00501454" w:rsidP="00E01267"/>
          <w:p w:rsidR="00501454" w:rsidRPr="00116FF4" w:rsidRDefault="00501454" w:rsidP="00E01267">
            <w:r>
              <w:t>Rueda, Alejandro</w:t>
            </w:r>
          </w:p>
        </w:tc>
      </w:tr>
      <w:tr w:rsidR="00501454" w:rsidTr="00E01267">
        <w:trPr>
          <w:trHeight w:val="551"/>
        </w:trPr>
        <w:tc>
          <w:tcPr>
            <w:tcW w:w="5359" w:type="dxa"/>
            <w:shd w:val="clear" w:color="auto" w:fill="auto"/>
          </w:tcPr>
          <w:p w:rsidR="00501454" w:rsidRDefault="00501454" w:rsidP="00E01267"/>
          <w:p w:rsidR="00501454" w:rsidRDefault="00501454" w:rsidP="00E01267">
            <w:r>
              <w:t>PROFESOR DEL CAI</w:t>
            </w:r>
          </w:p>
        </w:tc>
        <w:tc>
          <w:tcPr>
            <w:tcW w:w="1842" w:type="dxa"/>
            <w:shd w:val="clear" w:color="auto" w:fill="auto"/>
          </w:tcPr>
          <w:p w:rsidR="00501454" w:rsidRDefault="00501454" w:rsidP="00E01267"/>
          <w:p w:rsidR="00501454" w:rsidRDefault="00501454" w:rsidP="00E01267">
            <w:r>
              <w:t xml:space="preserve">Rosa, </w:t>
            </w:r>
            <w:proofErr w:type="spellStart"/>
            <w:r>
              <w:t>Analia</w:t>
            </w:r>
            <w:proofErr w:type="spellEnd"/>
          </w:p>
        </w:tc>
        <w:tc>
          <w:tcPr>
            <w:tcW w:w="2397" w:type="dxa"/>
            <w:shd w:val="clear" w:color="auto" w:fill="auto"/>
          </w:tcPr>
          <w:p w:rsidR="00EF19FE" w:rsidRDefault="00EF19FE" w:rsidP="00E01267"/>
          <w:p w:rsidR="00501454" w:rsidRDefault="00501454" w:rsidP="00E01267">
            <w:proofErr w:type="spellStart"/>
            <w:r>
              <w:t>Torrossi</w:t>
            </w:r>
            <w:proofErr w:type="spellEnd"/>
            <w:r>
              <w:t xml:space="preserve">, </w:t>
            </w:r>
            <w:proofErr w:type="spellStart"/>
            <w:r>
              <w:t>Monica</w:t>
            </w:r>
            <w:proofErr w:type="spellEnd"/>
          </w:p>
        </w:tc>
      </w:tr>
      <w:tr w:rsidR="00452B3B" w:rsidTr="00E01267">
        <w:trPr>
          <w:trHeight w:val="333"/>
        </w:trPr>
        <w:tc>
          <w:tcPr>
            <w:tcW w:w="5359" w:type="dxa"/>
            <w:shd w:val="clear" w:color="auto" w:fill="auto"/>
          </w:tcPr>
          <w:p w:rsidR="00452B3B" w:rsidRDefault="00452B3B" w:rsidP="00E01267"/>
          <w:p w:rsidR="00452B3B" w:rsidRDefault="00452B3B" w:rsidP="00E01267">
            <w:r>
              <w:t>ALUMNO</w:t>
            </w:r>
          </w:p>
        </w:tc>
        <w:tc>
          <w:tcPr>
            <w:tcW w:w="1842" w:type="dxa"/>
            <w:shd w:val="clear" w:color="auto" w:fill="auto"/>
          </w:tcPr>
          <w:p w:rsidR="00452B3B" w:rsidRDefault="00452B3B" w:rsidP="00E01267">
            <w:pPr>
              <w:rPr>
                <w:lang w:val="es-US" w:eastAsia="es-MX"/>
              </w:rPr>
            </w:pPr>
          </w:p>
          <w:p w:rsidR="00452B3B" w:rsidRDefault="00452B3B" w:rsidP="00E01267">
            <w:pPr>
              <w:rPr>
                <w:lang w:val="es-US" w:eastAsia="es-MX"/>
              </w:rPr>
            </w:pPr>
            <w:proofErr w:type="spellStart"/>
            <w:r>
              <w:rPr>
                <w:lang w:val="es-US" w:eastAsia="es-MX"/>
              </w:rPr>
              <w:t>Jaquelina</w:t>
            </w:r>
            <w:proofErr w:type="spellEnd"/>
            <w:r>
              <w:rPr>
                <w:lang w:val="es-US" w:eastAsia="es-MX"/>
              </w:rPr>
              <w:t xml:space="preserve"> </w:t>
            </w:r>
            <w:proofErr w:type="spellStart"/>
            <w:r>
              <w:rPr>
                <w:lang w:val="es-US" w:eastAsia="es-MX"/>
              </w:rPr>
              <w:t>Petz</w:t>
            </w:r>
            <w:proofErr w:type="spellEnd"/>
          </w:p>
          <w:p w:rsidR="00452B3B" w:rsidRDefault="00452B3B" w:rsidP="00E01267">
            <w:pPr>
              <w:rPr>
                <w:lang w:val="es-US" w:eastAsia="es-MX"/>
              </w:rPr>
            </w:pPr>
            <w:r>
              <w:rPr>
                <w:lang w:val="es-US" w:eastAsia="es-MX"/>
              </w:rPr>
              <w:t xml:space="preserve">       </w:t>
            </w:r>
          </w:p>
        </w:tc>
        <w:tc>
          <w:tcPr>
            <w:tcW w:w="2397" w:type="dxa"/>
            <w:shd w:val="clear" w:color="auto" w:fill="auto"/>
            <w:vAlign w:val="bottom"/>
          </w:tcPr>
          <w:p w:rsidR="00D75316" w:rsidRPr="00D75316" w:rsidRDefault="00D75316" w:rsidP="00D75316">
            <w:pPr>
              <w:rPr>
                <w:rFonts w:cs="Calibri"/>
                <w:color w:val="000000"/>
                <w:lang w:val="es-US" w:eastAsia="es-MX"/>
              </w:rPr>
            </w:pPr>
          </w:p>
          <w:p w:rsidR="00D75316" w:rsidRPr="00D75316" w:rsidRDefault="00D75316" w:rsidP="00D75316">
            <w:pPr>
              <w:rPr>
                <w:rFonts w:cs="Calibri"/>
                <w:color w:val="000000"/>
                <w:lang w:val="es-US" w:eastAsia="es-MX"/>
              </w:rPr>
            </w:pPr>
            <w:r>
              <w:rPr>
                <w:rFonts w:cs="Calibri"/>
                <w:color w:val="000000"/>
                <w:lang w:val="es-US" w:eastAsia="es-MX"/>
              </w:rPr>
              <w:t>Quiroga Gisela</w:t>
            </w:r>
          </w:p>
          <w:p w:rsidR="00452B3B" w:rsidRDefault="00D75316" w:rsidP="00D75316">
            <w:pPr>
              <w:rPr>
                <w:rFonts w:cs="Calibri"/>
                <w:color w:val="000000"/>
                <w:lang w:val="es-US" w:eastAsia="es-MX"/>
              </w:rPr>
            </w:pPr>
            <w:r w:rsidRPr="00D75316">
              <w:rPr>
                <w:rFonts w:cs="Calibri"/>
                <w:color w:val="000000"/>
                <w:lang w:val="es-US" w:eastAsia="es-MX"/>
              </w:rPr>
              <w:t xml:space="preserve">       </w:t>
            </w:r>
          </w:p>
        </w:tc>
      </w:tr>
    </w:tbl>
    <w:p w:rsidR="007175D3" w:rsidRDefault="007175D3" w:rsidP="005355AF">
      <w:pPr>
        <w:spacing w:line="305" w:lineRule="auto"/>
        <w:ind w:right="49"/>
        <w:jc w:val="both"/>
        <w:rPr>
          <w:rFonts w:ascii="Verdana" w:eastAsia="Verdana" w:hAnsi="Verdana" w:cs="Verdana"/>
          <w:sz w:val="19"/>
          <w:szCs w:val="19"/>
          <w:lang w:val="es-AR"/>
        </w:rPr>
      </w:pPr>
    </w:p>
    <w:p w:rsidR="007175D3" w:rsidRDefault="007175D3" w:rsidP="005355AF">
      <w:pPr>
        <w:spacing w:line="305" w:lineRule="auto"/>
        <w:ind w:right="49"/>
        <w:jc w:val="both"/>
        <w:rPr>
          <w:rFonts w:ascii="Verdana" w:eastAsia="Verdana" w:hAnsi="Verdana" w:cs="Verdana"/>
          <w:sz w:val="19"/>
          <w:szCs w:val="19"/>
          <w:lang w:val="es-AR"/>
        </w:rPr>
      </w:pPr>
    </w:p>
    <w:p w:rsidR="00936260" w:rsidRPr="005355AF" w:rsidRDefault="00936260" w:rsidP="005355AF">
      <w:pPr>
        <w:spacing w:line="305" w:lineRule="auto"/>
        <w:ind w:right="49"/>
        <w:jc w:val="both"/>
        <w:rPr>
          <w:rFonts w:ascii="Verdana" w:eastAsia="Verdana" w:hAnsi="Verdana" w:cs="Verdana"/>
          <w:sz w:val="19"/>
          <w:szCs w:val="19"/>
          <w:lang w:val="es-AR"/>
        </w:rPr>
      </w:pPr>
      <w:r>
        <w:rPr>
          <w:rFonts w:ascii="Verdana" w:eastAsia="Verdana" w:hAnsi="Verdana" w:cs="Verdana"/>
          <w:sz w:val="19"/>
          <w:szCs w:val="19"/>
          <w:lang w:val="es-AR"/>
        </w:rPr>
        <w:t xml:space="preserve">Se </w:t>
      </w:r>
      <w:r w:rsidRPr="00205556">
        <w:rPr>
          <w:rFonts w:ascii="Verdana" w:eastAsia="Verdana" w:hAnsi="Verdana" w:cs="Verdana"/>
          <w:sz w:val="19"/>
          <w:szCs w:val="19"/>
          <w:lang w:val="es-AR"/>
        </w:rPr>
        <w:t>dará cumplimiento al Art.  9° de la Ley 10.57</w:t>
      </w:r>
      <w:r>
        <w:rPr>
          <w:rFonts w:ascii="Verdana" w:eastAsia="Verdana" w:hAnsi="Verdana" w:cs="Verdana"/>
          <w:sz w:val="19"/>
          <w:szCs w:val="19"/>
          <w:lang w:val="es-AR"/>
        </w:rPr>
        <w:t xml:space="preserve">9, invitando a los gremios para actuar como </w:t>
      </w:r>
      <w:r w:rsidRPr="00205556">
        <w:rPr>
          <w:rFonts w:ascii="Verdana" w:eastAsia="Verdana" w:hAnsi="Verdana" w:cs="Verdana"/>
          <w:sz w:val="19"/>
          <w:szCs w:val="19"/>
          <w:lang w:val="es-AR"/>
        </w:rPr>
        <w:t>Observadores   en   la   totalidad</w:t>
      </w:r>
      <w:r>
        <w:rPr>
          <w:rFonts w:ascii="Verdana" w:eastAsia="Verdana" w:hAnsi="Verdana" w:cs="Verdana"/>
          <w:sz w:val="19"/>
          <w:szCs w:val="19"/>
          <w:lang w:val="es-AR"/>
        </w:rPr>
        <w:t xml:space="preserve">   de   las   acciones   de</w:t>
      </w:r>
      <w:r w:rsidRPr="00205556">
        <w:rPr>
          <w:rFonts w:ascii="Verdana" w:eastAsia="Verdana" w:hAnsi="Verdana" w:cs="Verdana"/>
          <w:sz w:val="19"/>
          <w:szCs w:val="19"/>
          <w:lang w:val="es-AR"/>
        </w:rPr>
        <w:t xml:space="preserve"> Comisión Evaluadora.</w:t>
      </w:r>
    </w:p>
    <w:p w:rsidR="00202B44" w:rsidRDefault="00450AEB" w:rsidP="00760C43">
      <w:pPr>
        <w:jc w:val="both"/>
        <w:rPr>
          <w:b/>
          <w:u w:val="single"/>
        </w:rPr>
      </w:pPr>
      <w:r>
        <w:rPr>
          <w:b/>
          <w:noProof/>
          <w:u w:val="single"/>
          <w:lang w:val="es-AR" w:eastAsia="es-AR"/>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113665</wp:posOffset>
                </wp:positionV>
                <wp:extent cx="411480" cy="762000"/>
                <wp:effectExtent l="19050" t="0" r="26670" b="38100"/>
                <wp:wrapNone/>
                <wp:docPr id="3" name="Flecha abajo 3"/>
                <wp:cNvGraphicFramePr/>
                <a:graphic xmlns:a="http://schemas.openxmlformats.org/drawingml/2006/main">
                  <a:graphicData uri="http://schemas.microsoft.com/office/word/2010/wordprocessingShape">
                    <wps:wsp>
                      <wps:cNvSpPr/>
                      <wps:spPr>
                        <a:xfrm>
                          <a:off x="0" y="0"/>
                          <a:ext cx="411480" cy="76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6AA0FD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3" o:spid="_x0000_s1026" type="#_x0000_t67" style="position:absolute;margin-left:2.55pt;margin-top:8.95pt;width:32.4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" adj="15768" fillcolor="#4472c4 [3204]" strokecolor="#1f3763 [1604]" strokeweight="1pt"/>
            </w:pict>
          </mc:Fallback>
        </mc:AlternateContent>
      </w:r>
    </w:p>
    <w:p w:rsidR="00E96A9E" w:rsidRDefault="00E96A9E" w:rsidP="00760C43">
      <w:pPr>
        <w:jc w:val="both"/>
        <w:rPr>
          <w:b/>
          <w:u w:val="single"/>
        </w:rPr>
      </w:pPr>
    </w:p>
    <w:p w:rsidR="00E96A9E" w:rsidRDefault="00E96A9E" w:rsidP="00760C43">
      <w:pPr>
        <w:jc w:val="both"/>
        <w:rPr>
          <w:b/>
          <w:u w:val="single"/>
        </w:rPr>
      </w:pPr>
    </w:p>
    <w:p w:rsidR="000C3A50" w:rsidRDefault="000C3A50" w:rsidP="00760C43">
      <w:pPr>
        <w:jc w:val="both"/>
        <w:rPr>
          <w:b/>
          <w:u w:val="single"/>
        </w:rPr>
      </w:pPr>
    </w:p>
    <w:p w:rsidR="000C3A50" w:rsidRDefault="000C3A50" w:rsidP="00760C43">
      <w:pPr>
        <w:jc w:val="both"/>
        <w:rPr>
          <w:b/>
          <w:u w:val="single"/>
        </w:rPr>
      </w:pPr>
    </w:p>
    <w:p w:rsidR="00A27513" w:rsidRDefault="00A27513" w:rsidP="00E96A9E">
      <w:pPr>
        <w:rPr>
          <w:b/>
        </w:rPr>
      </w:pPr>
    </w:p>
    <w:p w:rsidR="00E96A9E" w:rsidRPr="00C11F16" w:rsidRDefault="00E96A9E" w:rsidP="00E96A9E">
      <w:pPr>
        <w:rPr>
          <w:b/>
        </w:rPr>
      </w:pPr>
      <w:r w:rsidRPr="003216C6">
        <w:rPr>
          <w:b/>
        </w:rPr>
        <w:t>CRONOGRAMA</w:t>
      </w:r>
      <w:r>
        <w:rPr>
          <w:b/>
        </w:rPr>
        <w:t>:</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1417"/>
        <w:gridCol w:w="3050"/>
      </w:tblGrid>
      <w:tr w:rsidR="00E96A9E" w:rsidTr="0028711E">
        <w:tc>
          <w:tcPr>
            <w:tcW w:w="4653" w:type="dxa"/>
            <w:shd w:val="clear" w:color="auto" w:fill="BFBFBF"/>
          </w:tcPr>
          <w:p w:rsidR="00E96A9E" w:rsidRPr="00162A9B" w:rsidRDefault="00E96A9E" w:rsidP="00F77F76">
            <w:pPr>
              <w:rPr>
                <w:b/>
              </w:rPr>
            </w:pPr>
            <w:r w:rsidRPr="00162A9B">
              <w:rPr>
                <w:b/>
              </w:rPr>
              <w:t>FECHAS</w:t>
            </w:r>
          </w:p>
        </w:tc>
        <w:tc>
          <w:tcPr>
            <w:tcW w:w="1417" w:type="dxa"/>
            <w:shd w:val="clear" w:color="auto" w:fill="BFBFBF"/>
          </w:tcPr>
          <w:p w:rsidR="00E96A9E" w:rsidRPr="00162A9B" w:rsidRDefault="00E96A9E" w:rsidP="00F77F76">
            <w:pPr>
              <w:rPr>
                <w:b/>
              </w:rPr>
            </w:pPr>
            <w:r w:rsidRPr="00162A9B">
              <w:rPr>
                <w:b/>
              </w:rPr>
              <w:t>DESDE</w:t>
            </w:r>
          </w:p>
        </w:tc>
        <w:tc>
          <w:tcPr>
            <w:tcW w:w="3050" w:type="dxa"/>
            <w:shd w:val="clear" w:color="auto" w:fill="BFBFBF"/>
          </w:tcPr>
          <w:p w:rsidR="00E96A9E" w:rsidRPr="00162A9B" w:rsidRDefault="00E96A9E" w:rsidP="00F77F76">
            <w:pPr>
              <w:rPr>
                <w:b/>
              </w:rPr>
            </w:pPr>
            <w:r w:rsidRPr="00162A9B">
              <w:rPr>
                <w:b/>
              </w:rPr>
              <w:t>HASTA</w:t>
            </w:r>
          </w:p>
        </w:tc>
      </w:tr>
      <w:tr w:rsidR="00315614" w:rsidTr="0028711E">
        <w:tc>
          <w:tcPr>
            <w:tcW w:w="4653" w:type="dxa"/>
            <w:shd w:val="clear" w:color="auto" w:fill="auto"/>
          </w:tcPr>
          <w:p w:rsidR="00315614" w:rsidRPr="00233259" w:rsidRDefault="00315614" w:rsidP="00676FE0">
            <w:r>
              <w:t>DIFUSION</w:t>
            </w:r>
          </w:p>
        </w:tc>
        <w:tc>
          <w:tcPr>
            <w:tcW w:w="1417" w:type="dxa"/>
            <w:tcBorders>
              <w:top w:val="single" w:sz="4" w:space="0" w:color="auto"/>
              <w:left w:val="single" w:sz="4" w:space="0" w:color="auto"/>
              <w:bottom w:val="single" w:sz="4" w:space="0" w:color="auto"/>
              <w:right w:val="single" w:sz="4" w:space="0" w:color="auto"/>
            </w:tcBorders>
          </w:tcPr>
          <w:p w:rsidR="00315614" w:rsidRDefault="00315614">
            <w:r>
              <w:t>13/04/23</w:t>
            </w:r>
          </w:p>
        </w:tc>
        <w:tc>
          <w:tcPr>
            <w:tcW w:w="3050" w:type="dxa"/>
            <w:tcBorders>
              <w:top w:val="single" w:sz="4" w:space="0" w:color="auto"/>
              <w:left w:val="single" w:sz="4" w:space="0" w:color="auto"/>
              <w:bottom w:val="single" w:sz="4" w:space="0" w:color="auto"/>
              <w:right w:val="single" w:sz="4" w:space="0" w:color="auto"/>
            </w:tcBorders>
          </w:tcPr>
          <w:p w:rsidR="00315614" w:rsidRDefault="00315614">
            <w:r>
              <w:t>18/04/23</w:t>
            </w:r>
          </w:p>
        </w:tc>
      </w:tr>
      <w:tr w:rsidR="00315614" w:rsidTr="0028711E">
        <w:tc>
          <w:tcPr>
            <w:tcW w:w="4653" w:type="dxa"/>
            <w:shd w:val="clear" w:color="auto" w:fill="auto"/>
          </w:tcPr>
          <w:p w:rsidR="00315614" w:rsidRPr="0028711E" w:rsidRDefault="00315614" w:rsidP="0028711E">
            <w:pPr>
              <w:rPr>
                <w:sz w:val="22"/>
                <w:szCs w:val="22"/>
              </w:rPr>
            </w:pPr>
            <w:r w:rsidRPr="0028711E">
              <w:rPr>
                <w:sz w:val="22"/>
                <w:szCs w:val="22"/>
              </w:rPr>
              <w:t>INSCRIPCION Y ENTREGA DE PROYECTO</w:t>
            </w:r>
          </w:p>
        </w:tc>
        <w:tc>
          <w:tcPr>
            <w:tcW w:w="1417" w:type="dxa"/>
            <w:tcBorders>
              <w:top w:val="single" w:sz="4" w:space="0" w:color="auto"/>
              <w:left w:val="single" w:sz="4" w:space="0" w:color="auto"/>
              <w:bottom w:val="single" w:sz="4" w:space="0" w:color="auto"/>
              <w:right w:val="single" w:sz="4" w:space="0" w:color="auto"/>
            </w:tcBorders>
          </w:tcPr>
          <w:p w:rsidR="00315614" w:rsidRDefault="00315614">
            <w:r>
              <w:t>13/04/23</w:t>
            </w:r>
          </w:p>
        </w:tc>
        <w:tc>
          <w:tcPr>
            <w:tcW w:w="3050" w:type="dxa"/>
            <w:tcBorders>
              <w:top w:val="single" w:sz="4" w:space="0" w:color="auto"/>
              <w:left w:val="single" w:sz="4" w:space="0" w:color="auto"/>
              <w:bottom w:val="single" w:sz="4" w:space="0" w:color="auto"/>
              <w:right w:val="single" w:sz="4" w:space="0" w:color="auto"/>
            </w:tcBorders>
          </w:tcPr>
          <w:p w:rsidR="00315614" w:rsidRDefault="00315614">
            <w:r>
              <w:t>18/04/23</w:t>
            </w:r>
          </w:p>
        </w:tc>
      </w:tr>
      <w:tr w:rsidR="00315614" w:rsidTr="0028711E">
        <w:tc>
          <w:tcPr>
            <w:tcW w:w="4653" w:type="dxa"/>
            <w:shd w:val="clear" w:color="auto" w:fill="auto"/>
          </w:tcPr>
          <w:p w:rsidR="00315614" w:rsidRPr="00233259" w:rsidRDefault="00315614" w:rsidP="0028711E">
            <w:r w:rsidRPr="00233259">
              <w:t>RECUSACION / EXCUSACION</w:t>
            </w:r>
          </w:p>
        </w:tc>
        <w:tc>
          <w:tcPr>
            <w:tcW w:w="1417" w:type="dxa"/>
            <w:tcBorders>
              <w:top w:val="single" w:sz="4" w:space="0" w:color="auto"/>
              <w:left w:val="single" w:sz="4" w:space="0" w:color="auto"/>
              <w:bottom w:val="single" w:sz="4" w:space="0" w:color="auto"/>
              <w:right w:val="single" w:sz="4" w:space="0" w:color="auto"/>
            </w:tcBorders>
          </w:tcPr>
          <w:p w:rsidR="00315614" w:rsidRDefault="00315614">
            <w:r>
              <w:t>17/04/23</w:t>
            </w:r>
          </w:p>
        </w:tc>
        <w:tc>
          <w:tcPr>
            <w:tcW w:w="3050" w:type="dxa"/>
            <w:tcBorders>
              <w:top w:val="single" w:sz="4" w:space="0" w:color="auto"/>
              <w:left w:val="single" w:sz="4" w:space="0" w:color="auto"/>
              <w:bottom w:val="single" w:sz="4" w:space="0" w:color="auto"/>
              <w:right w:val="single" w:sz="4" w:space="0" w:color="auto"/>
            </w:tcBorders>
          </w:tcPr>
          <w:p w:rsidR="00315614" w:rsidRDefault="00315614">
            <w:r>
              <w:t>18/04/23</w:t>
            </w:r>
          </w:p>
        </w:tc>
      </w:tr>
      <w:tr w:rsidR="00315614" w:rsidTr="0028711E">
        <w:tc>
          <w:tcPr>
            <w:tcW w:w="4653" w:type="dxa"/>
            <w:shd w:val="clear" w:color="auto" w:fill="auto"/>
          </w:tcPr>
          <w:p w:rsidR="00315614" w:rsidRPr="00233259" w:rsidRDefault="00315614" w:rsidP="00676FE0">
            <w:r w:rsidRPr="00233259">
              <w:t>EVALUACION</w:t>
            </w:r>
            <w:r>
              <w:t xml:space="preserve">                           </w:t>
            </w:r>
          </w:p>
        </w:tc>
        <w:tc>
          <w:tcPr>
            <w:tcW w:w="1417" w:type="dxa"/>
            <w:tcBorders>
              <w:top w:val="single" w:sz="4" w:space="0" w:color="auto"/>
              <w:left w:val="single" w:sz="4" w:space="0" w:color="auto"/>
              <w:bottom w:val="single" w:sz="4" w:space="0" w:color="auto"/>
              <w:right w:val="single" w:sz="4" w:space="0" w:color="auto"/>
            </w:tcBorders>
          </w:tcPr>
          <w:p w:rsidR="00315614" w:rsidRDefault="00315614">
            <w:r>
              <w:t>19/04/23</w:t>
            </w:r>
          </w:p>
        </w:tc>
        <w:tc>
          <w:tcPr>
            <w:tcW w:w="3050" w:type="dxa"/>
            <w:tcBorders>
              <w:top w:val="single" w:sz="4" w:space="0" w:color="auto"/>
              <w:left w:val="single" w:sz="4" w:space="0" w:color="auto"/>
              <w:bottom w:val="single" w:sz="4" w:space="0" w:color="auto"/>
              <w:right w:val="single" w:sz="4" w:space="0" w:color="auto"/>
            </w:tcBorders>
          </w:tcPr>
          <w:p w:rsidR="00315614" w:rsidRDefault="00315614">
            <w:r>
              <w:t>25/04/23   (5 días hábiles)</w:t>
            </w:r>
          </w:p>
        </w:tc>
      </w:tr>
      <w:tr w:rsidR="00315614" w:rsidTr="0028711E">
        <w:tc>
          <w:tcPr>
            <w:tcW w:w="4653" w:type="dxa"/>
            <w:shd w:val="clear" w:color="auto" w:fill="auto"/>
          </w:tcPr>
          <w:p w:rsidR="00315614" w:rsidRPr="00233259" w:rsidRDefault="00315614" w:rsidP="00676FE0">
            <w:r w:rsidRPr="00233259">
              <w:t>ENTREVISTA</w:t>
            </w:r>
          </w:p>
        </w:tc>
        <w:tc>
          <w:tcPr>
            <w:tcW w:w="1417" w:type="dxa"/>
            <w:tcBorders>
              <w:top w:val="single" w:sz="4" w:space="0" w:color="auto"/>
              <w:left w:val="single" w:sz="4" w:space="0" w:color="auto"/>
              <w:bottom w:val="single" w:sz="4" w:space="0" w:color="auto"/>
              <w:right w:val="single" w:sz="4" w:space="0" w:color="auto"/>
            </w:tcBorders>
          </w:tcPr>
          <w:p w:rsidR="00315614" w:rsidRDefault="00315614">
            <w:r>
              <w:t>26/04/23</w:t>
            </w:r>
          </w:p>
        </w:tc>
        <w:tc>
          <w:tcPr>
            <w:tcW w:w="3050" w:type="dxa"/>
            <w:tcBorders>
              <w:top w:val="single" w:sz="4" w:space="0" w:color="auto"/>
              <w:left w:val="single" w:sz="4" w:space="0" w:color="auto"/>
              <w:bottom w:val="single" w:sz="4" w:space="0" w:color="auto"/>
              <w:right w:val="single" w:sz="4" w:space="0" w:color="auto"/>
            </w:tcBorders>
          </w:tcPr>
          <w:p w:rsidR="00315614" w:rsidRDefault="00315614">
            <w:r>
              <w:t>28/04/23</w:t>
            </w:r>
          </w:p>
        </w:tc>
      </w:tr>
    </w:tbl>
    <w:p w:rsidR="00E96A9E" w:rsidRDefault="00E96A9E" w:rsidP="00E96A9E">
      <w:pPr>
        <w:rPr>
          <w:b/>
        </w:rPr>
      </w:pPr>
    </w:p>
    <w:p w:rsidR="00E758BB" w:rsidRPr="00E758BB" w:rsidRDefault="00E758BB" w:rsidP="00E758BB">
      <w:pPr>
        <w:jc w:val="both"/>
        <w:rPr>
          <w:rFonts w:ascii="Arial Black" w:eastAsia="Arial Black" w:hAnsi="Arial Black" w:cs="Arial Black"/>
          <w:b/>
          <w:u w:val="single"/>
        </w:rPr>
      </w:pPr>
      <w:r w:rsidRPr="00E758BB">
        <w:rPr>
          <w:rFonts w:ascii="Arial Black" w:eastAsia="Arial Black" w:hAnsi="Arial Black" w:cs="Arial Black"/>
          <w:b/>
          <w:u w:val="single"/>
        </w:rPr>
        <w:t>ATENCIÓN</w:t>
      </w:r>
    </w:p>
    <w:p w:rsidR="00E758BB" w:rsidRPr="00E758BB" w:rsidRDefault="00E758BB" w:rsidP="00E758BB">
      <w:pPr>
        <w:jc w:val="both"/>
        <w:rPr>
          <w:rFonts w:ascii="Arial Black" w:eastAsia="Arial Black" w:hAnsi="Arial Black" w:cs="Arial Black"/>
          <w:b/>
          <w:u w:val="single"/>
        </w:rPr>
      </w:pPr>
      <w:r w:rsidRPr="00E758BB">
        <w:rPr>
          <w:b/>
        </w:rPr>
        <w:t xml:space="preserve">INFORMES E INSCRIPCIÓN: En el I.S.F.D y T N° 44, MAIL: </w:t>
      </w:r>
      <w:hyperlink r:id="rId7" w:history="1">
        <w:r w:rsidRPr="00E758BB">
          <w:rPr>
            <w:b/>
            <w:color w:val="1155CC"/>
            <w:sz w:val="32"/>
            <w:szCs w:val="32"/>
            <w:u w:val="single"/>
          </w:rPr>
          <w:t>concursosis44@gmail.com</w:t>
        </w:r>
      </w:hyperlink>
      <w:r w:rsidRPr="00E758BB">
        <w:rPr>
          <w:b/>
          <w:sz w:val="32"/>
          <w:szCs w:val="32"/>
        </w:rPr>
        <w:t xml:space="preserve"> </w:t>
      </w:r>
    </w:p>
    <w:p w:rsidR="00E758BB" w:rsidRPr="00E758BB" w:rsidRDefault="00E758BB" w:rsidP="00E758BB">
      <w:pPr>
        <w:spacing w:before="240" w:after="240" w:line="360" w:lineRule="auto"/>
        <w:jc w:val="both"/>
        <w:rPr>
          <w:b/>
        </w:rPr>
      </w:pPr>
      <w:r w:rsidRPr="00E758BB">
        <w:rPr>
          <w:b/>
          <w:sz w:val="32"/>
          <w:szCs w:val="32"/>
        </w:rPr>
        <w:lastRenderedPageBreak/>
        <w:t>Consideraciones generales para la presentación de proyectos:</w:t>
      </w:r>
    </w:p>
    <w:p w:rsidR="00E758BB" w:rsidRPr="00E758BB" w:rsidRDefault="00E758BB" w:rsidP="00E758BB">
      <w:pPr>
        <w:spacing w:before="240" w:after="240" w:line="360" w:lineRule="auto"/>
        <w:jc w:val="both"/>
        <w:rPr>
          <w:b/>
          <w:sz w:val="28"/>
          <w:szCs w:val="28"/>
        </w:rPr>
      </w:pPr>
      <w:r w:rsidRPr="00E758BB">
        <w:rPr>
          <w:b/>
        </w:rPr>
        <w:t>Todos los interesados en participar como postulantes en los concursos de oposición y antecedentes deberán presentar:</w:t>
      </w:r>
    </w:p>
    <w:p w:rsidR="00E758BB" w:rsidRPr="00E758BB" w:rsidRDefault="00E758BB" w:rsidP="00E758BB">
      <w:pPr>
        <w:numPr>
          <w:ilvl w:val="0"/>
          <w:numId w:val="6"/>
        </w:numPr>
        <w:spacing w:after="240" w:line="360" w:lineRule="auto"/>
        <w:jc w:val="both"/>
        <w:rPr>
          <w:b/>
        </w:rPr>
      </w:pPr>
      <w:r w:rsidRPr="00E758BB">
        <w:rPr>
          <w:b/>
          <w:sz w:val="22"/>
          <w:szCs w:val="22"/>
          <w:highlight w:val="yellow"/>
        </w:rPr>
        <w:t>Propuesta pedagógica</w:t>
      </w:r>
      <w:r w:rsidRPr="00E758BB">
        <w:rPr>
          <w:b/>
          <w:sz w:val="22"/>
          <w:szCs w:val="22"/>
        </w:rPr>
        <w:t xml:space="preserve">: Se solicita la presentación de la propuesta según resolución 5886/03 y la inclusión de un anexo con adecuación a clases de modalidad virtual (ante posible necesidad). Para el formato de la propuesta consultar disposición n° 30 (no se aceptan propuestas que no estén realizadas bajo la </w:t>
      </w:r>
      <w:proofErr w:type="spellStart"/>
      <w:r w:rsidRPr="00E758BB">
        <w:rPr>
          <w:b/>
          <w:sz w:val="22"/>
          <w:szCs w:val="22"/>
        </w:rPr>
        <w:t>dispo</w:t>
      </w:r>
      <w:proofErr w:type="spellEnd"/>
      <w:r w:rsidRPr="00E758BB">
        <w:rPr>
          <w:b/>
          <w:sz w:val="22"/>
          <w:szCs w:val="22"/>
        </w:rPr>
        <w:t xml:space="preserve"> 30) y en formato </w:t>
      </w:r>
      <w:r w:rsidRPr="00E758BB">
        <w:rPr>
          <w:b/>
          <w:sz w:val="22"/>
          <w:szCs w:val="22"/>
          <w:highlight w:val="yellow"/>
        </w:rPr>
        <w:t>PDF</w:t>
      </w:r>
      <w:r w:rsidRPr="00E758BB">
        <w:rPr>
          <w:b/>
          <w:sz w:val="22"/>
          <w:szCs w:val="22"/>
        </w:rPr>
        <w:t>.</w:t>
      </w:r>
    </w:p>
    <w:p w:rsidR="00E758BB" w:rsidRPr="00E758BB" w:rsidRDefault="00E758BB" w:rsidP="00E758BB">
      <w:pPr>
        <w:spacing w:before="240" w:after="240" w:line="360" w:lineRule="auto"/>
        <w:ind w:left="720"/>
        <w:jc w:val="both"/>
        <w:rPr>
          <w:b/>
          <w:sz w:val="22"/>
          <w:szCs w:val="22"/>
        </w:rPr>
      </w:pPr>
      <w:r w:rsidRPr="00E758BB">
        <w:rPr>
          <w:b/>
          <w:sz w:val="22"/>
          <w:szCs w:val="22"/>
        </w:rPr>
        <w:t>Incluir en dicha propuesta las citas bibliográficas (Normas APA) que certifiquen la procedencia de los textos incluidos en los mismos. Téngase presente que omitir ese procedimiento implica incurrir en plagio, lo que dará lugar a declarar desaprobado el proyecto y nula la participación en el concurso. (</w:t>
      </w:r>
      <w:r w:rsidRPr="00E758BB">
        <w:rPr>
          <w:b/>
          <w:sz w:val="22"/>
          <w:szCs w:val="22"/>
          <w:highlight w:val="yellow"/>
        </w:rPr>
        <w:t>PRIMER ARCHIVO</w:t>
      </w:r>
      <w:r w:rsidRPr="00E758BB">
        <w:rPr>
          <w:b/>
          <w:sz w:val="22"/>
          <w:szCs w:val="22"/>
        </w:rPr>
        <w:t>).</w:t>
      </w:r>
    </w:p>
    <w:p w:rsidR="00E758BB" w:rsidRPr="00E758BB" w:rsidRDefault="00E758BB" w:rsidP="00E758BB">
      <w:pPr>
        <w:numPr>
          <w:ilvl w:val="0"/>
          <w:numId w:val="7"/>
        </w:numPr>
        <w:spacing w:after="240" w:line="360" w:lineRule="auto"/>
        <w:jc w:val="both"/>
        <w:rPr>
          <w:b/>
        </w:rPr>
      </w:pPr>
      <w:r w:rsidRPr="00E758BB">
        <w:rPr>
          <w:b/>
          <w:sz w:val="22"/>
          <w:szCs w:val="22"/>
          <w:highlight w:val="yellow"/>
        </w:rPr>
        <w:t>D.D.J.J. de títulos y antecedentes</w:t>
      </w:r>
      <w:r w:rsidRPr="00E758BB">
        <w:rPr>
          <w:b/>
          <w:sz w:val="22"/>
          <w:szCs w:val="22"/>
        </w:rPr>
        <w:t>: La misma se encuentra en el ANEXO III de la Resolución 5886/03.</w:t>
      </w:r>
    </w:p>
    <w:p w:rsidR="00E758BB" w:rsidRPr="00E758BB" w:rsidRDefault="00E758BB" w:rsidP="00E758BB">
      <w:pPr>
        <w:spacing w:before="240" w:after="240" w:line="360" w:lineRule="auto"/>
        <w:ind w:left="360"/>
        <w:jc w:val="both"/>
        <w:rPr>
          <w:b/>
          <w:sz w:val="22"/>
          <w:szCs w:val="22"/>
        </w:rPr>
      </w:pPr>
      <w:r w:rsidRPr="00E758BB">
        <w:rPr>
          <w:b/>
          <w:sz w:val="22"/>
          <w:szCs w:val="22"/>
        </w:rPr>
        <w:t xml:space="preserve">  </w:t>
      </w:r>
      <w:r w:rsidRPr="00E758BB">
        <w:rPr>
          <w:b/>
          <w:sz w:val="22"/>
          <w:szCs w:val="22"/>
        </w:rPr>
        <w:tab/>
        <w:t xml:space="preserve">Que deberá presentarla en </w:t>
      </w:r>
      <w:r w:rsidRPr="00E758BB">
        <w:rPr>
          <w:b/>
          <w:sz w:val="22"/>
          <w:szCs w:val="22"/>
          <w:highlight w:val="yellow"/>
        </w:rPr>
        <w:t>PDF</w:t>
      </w:r>
      <w:r w:rsidRPr="00E758BB">
        <w:rPr>
          <w:b/>
          <w:sz w:val="22"/>
          <w:szCs w:val="22"/>
        </w:rPr>
        <w:t xml:space="preserve"> y en el siguiente orden para que puedan </w:t>
      </w:r>
      <w:proofErr w:type="spellStart"/>
      <w:r w:rsidRPr="00E758BB">
        <w:rPr>
          <w:b/>
          <w:sz w:val="22"/>
          <w:szCs w:val="22"/>
        </w:rPr>
        <w:t>merituar</w:t>
      </w:r>
      <w:proofErr w:type="spellEnd"/>
      <w:r w:rsidRPr="00E758BB">
        <w:rPr>
          <w:b/>
          <w:sz w:val="22"/>
          <w:szCs w:val="22"/>
        </w:rPr>
        <w:t xml:space="preserve"> sus antecedentes.</w:t>
      </w:r>
    </w:p>
    <w:p w:rsidR="00E758BB" w:rsidRPr="00E758BB" w:rsidRDefault="00E758BB" w:rsidP="00E758BB">
      <w:pPr>
        <w:spacing w:before="240" w:after="240" w:line="360" w:lineRule="auto"/>
        <w:ind w:left="1680" w:hanging="360"/>
        <w:jc w:val="both"/>
        <w:rPr>
          <w:b/>
          <w:sz w:val="22"/>
          <w:szCs w:val="22"/>
        </w:rPr>
      </w:pPr>
      <w:r w:rsidRPr="00E758BB">
        <w:rPr>
          <w:b/>
          <w:sz w:val="22"/>
          <w:szCs w:val="22"/>
        </w:rPr>
        <w:t>A-</w:t>
      </w:r>
      <w:r w:rsidRPr="00E758BB">
        <w:rPr>
          <w:b/>
          <w:sz w:val="14"/>
          <w:szCs w:val="14"/>
        </w:rPr>
        <w:tab/>
      </w:r>
      <w:r w:rsidRPr="00E758BB">
        <w:rPr>
          <w:b/>
          <w:sz w:val="22"/>
          <w:szCs w:val="22"/>
        </w:rPr>
        <w:t>Anexo III completo con datos y actuaciones personales, recuerde firmar este anexo al pie como lo solicita.</w:t>
      </w:r>
    </w:p>
    <w:p w:rsidR="00E758BB" w:rsidRPr="00E758BB" w:rsidRDefault="00E758BB" w:rsidP="00E758BB">
      <w:pPr>
        <w:spacing w:before="240" w:after="240" w:line="360" w:lineRule="auto"/>
        <w:ind w:left="1680" w:hanging="360"/>
        <w:jc w:val="both"/>
        <w:rPr>
          <w:b/>
          <w:sz w:val="22"/>
          <w:szCs w:val="22"/>
        </w:rPr>
      </w:pPr>
      <w:r w:rsidRPr="00E758BB">
        <w:rPr>
          <w:b/>
          <w:sz w:val="22"/>
          <w:szCs w:val="22"/>
        </w:rPr>
        <w:t>B-</w:t>
      </w:r>
      <w:r w:rsidRPr="00E758BB">
        <w:rPr>
          <w:b/>
          <w:sz w:val="14"/>
          <w:szCs w:val="14"/>
        </w:rPr>
        <w:tab/>
      </w:r>
      <w:r w:rsidRPr="00E758BB">
        <w:rPr>
          <w:b/>
          <w:sz w:val="22"/>
          <w:szCs w:val="22"/>
        </w:rPr>
        <w:t xml:space="preserve">Adjunte a continuación en el mismo archivo y en orden de prioridad: DNI, Títulos certificantes y luego capacitaciones, cursos, etc. DEBIDAMENTE FOLIADOS. Ya que acreditaran lo mencionado en el anexo, para ser remitidas a la Dirección de Tribunales de Clasificación. </w:t>
      </w:r>
      <w:r w:rsidRPr="00E758BB">
        <w:rPr>
          <w:b/>
          <w:sz w:val="22"/>
          <w:szCs w:val="22"/>
          <w:shd w:val="clear" w:color="auto" w:fill="D3D3D3"/>
        </w:rPr>
        <w:t>Si Usted ha sido incorporado a los listados emitidos por esta Dirección de Tribunales de Clasificación (listado 108 A superior) solo deberá presentar la oblea</w:t>
      </w:r>
      <w:r w:rsidRPr="00E758BB">
        <w:rPr>
          <w:b/>
          <w:sz w:val="22"/>
          <w:szCs w:val="22"/>
        </w:rPr>
        <w:t xml:space="preserve"> correspondiente. </w:t>
      </w:r>
      <w:r w:rsidRPr="00E758BB">
        <w:rPr>
          <w:b/>
          <w:sz w:val="22"/>
          <w:szCs w:val="22"/>
          <w:highlight w:val="yellow"/>
        </w:rPr>
        <w:t>(SEGUNDO ARCHIVO</w:t>
      </w:r>
      <w:r w:rsidRPr="00E758BB">
        <w:rPr>
          <w:b/>
          <w:sz w:val="22"/>
          <w:szCs w:val="22"/>
        </w:rPr>
        <w:t>)</w:t>
      </w:r>
    </w:p>
    <w:p w:rsidR="00E758BB" w:rsidRPr="00E758BB" w:rsidRDefault="00E758BB" w:rsidP="00E758BB">
      <w:pPr>
        <w:numPr>
          <w:ilvl w:val="0"/>
          <w:numId w:val="8"/>
        </w:numPr>
        <w:spacing w:line="360" w:lineRule="auto"/>
        <w:jc w:val="both"/>
        <w:rPr>
          <w:b/>
        </w:rPr>
      </w:pPr>
      <w:r w:rsidRPr="00E758BB">
        <w:rPr>
          <w:b/>
          <w:sz w:val="22"/>
          <w:szCs w:val="22"/>
        </w:rPr>
        <w:t xml:space="preserve">Recuerde enviarlos en formato PDF al mail indicado: </w:t>
      </w:r>
      <w:proofErr w:type="gramStart"/>
      <w:r w:rsidRPr="00E758BB">
        <w:rPr>
          <w:b/>
          <w:color w:val="4F81BD"/>
          <w:sz w:val="28"/>
          <w:szCs w:val="28"/>
        </w:rPr>
        <w:t>concursosis44@gmail.com</w:t>
      </w:r>
      <w:r w:rsidRPr="00E758BB">
        <w:rPr>
          <w:b/>
          <w:sz w:val="28"/>
          <w:szCs w:val="28"/>
        </w:rPr>
        <w:t xml:space="preserve"> </w:t>
      </w:r>
      <w:r w:rsidRPr="00E758BB">
        <w:rPr>
          <w:b/>
          <w:sz w:val="22"/>
          <w:szCs w:val="22"/>
        </w:rPr>
        <w:t>.</w:t>
      </w:r>
      <w:proofErr w:type="gramEnd"/>
    </w:p>
    <w:p w:rsidR="00E758BB" w:rsidRPr="00E758BB" w:rsidRDefault="00E758BB" w:rsidP="00E758BB">
      <w:pPr>
        <w:numPr>
          <w:ilvl w:val="0"/>
          <w:numId w:val="8"/>
        </w:numPr>
        <w:spacing w:line="360" w:lineRule="auto"/>
        <w:jc w:val="both"/>
        <w:rPr>
          <w:b/>
        </w:rPr>
      </w:pPr>
      <w:r w:rsidRPr="00E758BB">
        <w:rPr>
          <w:b/>
          <w:sz w:val="22"/>
          <w:szCs w:val="22"/>
        </w:rPr>
        <w:t>No olvide constituir e informar en la D.D.J.J</w:t>
      </w:r>
      <w:proofErr w:type="gramStart"/>
      <w:r w:rsidRPr="00E758BB">
        <w:rPr>
          <w:b/>
          <w:sz w:val="22"/>
          <w:szCs w:val="22"/>
        </w:rPr>
        <w:t>.(</w:t>
      </w:r>
      <w:proofErr w:type="gramEnd"/>
      <w:r w:rsidRPr="00E758BB">
        <w:rPr>
          <w:b/>
          <w:sz w:val="22"/>
          <w:szCs w:val="22"/>
        </w:rPr>
        <w:t>ANEXO III) Teléfono, domicilio físico y domicilio electrónico, a los efectos de las Notificaciones fehacientes que fuera necesario realizar durante el proceso de selección.</w:t>
      </w:r>
    </w:p>
    <w:p w:rsidR="00E758BB" w:rsidRPr="00E758BB" w:rsidRDefault="00E758BB" w:rsidP="00E758BB">
      <w:pPr>
        <w:numPr>
          <w:ilvl w:val="0"/>
          <w:numId w:val="8"/>
        </w:numPr>
        <w:spacing w:line="360" w:lineRule="auto"/>
        <w:rPr>
          <w:b/>
        </w:rPr>
      </w:pPr>
      <w:r w:rsidRPr="00E758BB">
        <w:rPr>
          <w:b/>
          <w:sz w:val="22"/>
          <w:szCs w:val="22"/>
        </w:rPr>
        <w:t xml:space="preserve"> Poseer experiencia laboral en el nivel de destino </w:t>
      </w:r>
      <w:r w:rsidR="004E26C4">
        <w:rPr>
          <w:b/>
          <w:sz w:val="22"/>
          <w:szCs w:val="22"/>
        </w:rPr>
        <w:t xml:space="preserve"> </w:t>
      </w:r>
      <w:r w:rsidR="004E26C4" w:rsidRPr="004E26C4">
        <w:rPr>
          <w:b/>
          <w:sz w:val="22"/>
          <w:szCs w:val="22"/>
        </w:rPr>
        <w:t xml:space="preserve">(NO ES EXCLUYENTE) </w:t>
      </w:r>
      <w:r w:rsidR="004E26C4">
        <w:rPr>
          <w:b/>
          <w:sz w:val="22"/>
          <w:szCs w:val="22"/>
        </w:rPr>
        <w:t xml:space="preserve">  </w:t>
      </w:r>
      <w:r w:rsidRPr="00E758BB">
        <w:rPr>
          <w:b/>
          <w:sz w:val="22"/>
          <w:szCs w:val="22"/>
        </w:rPr>
        <w:t>y tener conocimientos para uso y elaboración de clases en aulas virtuales acreditando probanzas. Actualmente se da la. continuidad pedagógica de los estudiantes de nuestra Institución a través de la plataforma del INFOD.</w:t>
      </w:r>
    </w:p>
    <w:p w:rsidR="00E758BB" w:rsidRPr="00E758BB" w:rsidRDefault="00E758BB" w:rsidP="00E758BB">
      <w:pPr>
        <w:numPr>
          <w:ilvl w:val="0"/>
          <w:numId w:val="8"/>
        </w:numPr>
        <w:spacing w:after="240" w:line="360" w:lineRule="auto"/>
        <w:rPr>
          <w:b/>
        </w:rPr>
      </w:pPr>
      <w:r w:rsidRPr="00E758BB">
        <w:rPr>
          <w:b/>
          <w:sz w:val="22"/>
          <w:szCs w:val="22"/>
        </w:rPr>
        <w:t>USTED AHORRARÁ TIEMPO Y LE FACILITARA A LA COMISIÓN EVALUADORA EL TRABAJO SI SE INSCRIBE EN TIEMPO Y FORMA EN EL INGRESO A SUPERIOR,  PARA ENCONTRARSE EN EL LISTADO 108. SE SOLICITA HACERLO.</w:t>
      </w:r>
    </w:p>
    <w:p w:rsidR="00E758BB" w:rsidRPr="00E758BB" w:rsidRDefault="00E758BB" w:rsidP="00E758BB">
      <w:pPr>
        <w:spacing w:before="240" w:after="240" w:line="360" w:lineRule="auto"/>
        <w:ind w:left="720"/>
        <w:jc w:val="both"/>
        <w:rPr>
          <w:b/>
          <w:sz w:val="22"/>
          <w:szCs w:val="22"/>
        </w:rPr>
      </w:pPr>
      <w:r w:rsidRPr="00E758BB">
        <w:rPr>
          <w:b/>
          <w:sz w:val="22"/>
          <w:szCs w:val="22"/>
        </w:rPr>
        <w:t>GRACIAS.</w:t>
      </w:r>
    </w:p>
    <w:p w:rsidR="00E758BB" w:rsidRPr="00E758BB" w:rsidRDefault="00E758BB" w:rsidP="00E758BB">
      <w:pPr>
        <w:spacing w:before="240" w:after="240" w:line="360" w:lineRule="auto"/>
        <w:jc w:val="both"/>
        <w:rPr>
          <w:b/>
          <w:sz w:val="22"/>
          <w:szCs w:val="22"/>
          <w:u w:val="single"/>
        </w:rPr>
      </w:pPr>
      <w:r w:rsidRPr="00E758BB">
        <w:rPr>
          <w:b/>
          <w:sz w:val="22"/>
          <w:szCs w:val="22"/>
          <w:u w:val="single"/>
        </w:rPr>
        <w:t xml:space="preserve"> </w:t>
      </w:r>
    </w:p>
    <w:p w:rsidR="00800B1C" w:rsidRDefault="00800B1C" w:rsidP="00E758BB">
      <w:pPr>
        <w:jc w:val="both"/>
      </w:pPr>
    </w:p>
    <w:sectPr w:rsidR="00800B1C" w:rsidSect="006F617F">
      <w:pgSz w:w="12240" w:h="20160" w:code="5"/>
      <w:pgMar w:top="794"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7FDF"/>
    <w:multiLevelType w:val="hybridMultilevel"/>
    <w:tmpl w:val="57B6530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104975E7"/>
    <w:multiLevelType w:val="multilevel"/>
    <w:tmpl w:val="DFBCE2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2D070FD9"/>
    <w:multiLevelType w:val="hybridMultilevel"/>
    <w:tmpl w:val="D2B87E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B1C25F1"/>
    <w:multiLevelType w:val="multilevel"/>
    <w:tmpl w:val="805CA7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6A296E9E"/>
    <w:multiLevelType w:val="hybridMultilevel"/>
    <w:tmpl w:val="80060CB2"/>
    <w:lvl w:ilvl="0" w:tplc="DC8C7D2C">
      <w:start w:val="1"/>
      <w:numFmt w:val="upperLetter"/>
      <w:lvlText w:val="%1-"/>
      <w:lvlJc w:val="left"/>
      <w:pPr>
        <w:ind w:left="1320" w:hanging="360"/>
      </w:pPr>
      <w:rPr>
        <w:rFonts w:hint="default"/>
      </w:rPr>
    </w:lvl>
    <w:lvl w:ilvl="1" w:tplc="2C0A0019" w:tentative="1">
      <w:start w:val="1"/>
      <w:numFmt w:val="lowerLetter"/>
      <w:lvlText w:val="%2."/>
      <w:lvlJc w:val="left"/>
      <w:pPr>
        <w:ind w:left="2040" w:hanging="360"/>
      </w:pPr>
    </w:lvl>
    <w:lvl w:ilvl="2" w:tplc="2C0A001B" w:tentative="1">
      <w:start w:val="1"/>
      <w:numFmt w:val="lowerRoman"/>
      <w:lvlText w:val="%3."/>
      <w:lvlJc w:val="right"/>
      <w:pPr>
        <w:ind w:left="2760" w:hanging="180"/>
      </w:pPr>
    </w:lvl>
    <w:lvl w:ilvl="3" w:tplc="2C0A000F" w:tentative="1">
      <w:start w:val="1"/>
      <w:numFmt w:val="decimal"/>
      <w:lvlText w:val="%4."/>
      <w:lvlJc w:val="left"/>
      <w:pPr>
        <w:ind w:left="3480" w:hanging="360"/>
      </w:pPr>
    </w:lvl>
    <w:lvl w:ilvl="4" w:tplc="2C0A0019" w:tentative="1">
      <w:start w:val="1"/>
      <w:numFmt w:val="lowerLetter"/>
      <w:lvlText w:val="%5."/>
      <w:lvlJc w:val="left"/>
      <w:pPr>
        <w:ind w:left="4200" w:hanging="360"/>
      </w:pPr>
    </w:lvl>
    <w:lvl w:ilvl="5" w:tplc="2C0A001B" w:tentative="1">
      <w:start w:val="1"/>
      <w:numFmt w:val="lowerRoman"/>
      <w:lvlText w:val="%6."/>
      <w:lvlJc w:val="right"/>
      <w:pPr>
        <w:ind w:left="4920" w:hanging="180"/>
      </w:pPr>
    </w:lvl>
    <w:lvl w:ilvl="6" w:tplc="2C0A000F" w:tentative="1">
      <w:start w:val="1"/>
      <w:numFmt w:val="decimal"/>
      <w:lvlText w:val="%7."/>
      <w:lvlJc w:val="left"/>
      <w:pPr>
        <w:ind w:left="5640" w:hanging="360"/>
      </w:pPr>
    </w:lvl>
    <w:lvl w:ilvl="7" w:tplc="2C0A0019" w:tentative="1">
      <w:start w:val="1"/>
      <w:numFmt w:val="lowerLetter"/>
      <w:lvlText w:val="%8."/>
      <w:lvlJc w:val="left"/>
      <w:pPr>
        <w:ind w:left="6360" w:hanging="360"/>
      </w:pPr>
    </w:lvl>
    <w:lvl w:ilvl="8" w:tplc="2C0A001B" w:tentative="1">
      <w:start w:val="1"/>
      <w:numFmt w:val="lowerRoman"/>
      <w:lvlText w:val="%9."/>
      <w:lvlJc w:val="right"/>
      <w:pPr>
        <w:ind w:left="7080" w:hanging="180"/>
      </w:pPr>
    </w:lvl>
  </w:abstractNum>
  <w:abstractNum w:abstractNumId="5">
    <w:nsid w:val="740D5F5D"/>
    <w:multiLevelType w:val="multilevel"/>
    <w:tmpl w:val="71D09B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7A671AF8"/>
    <w:multiLevelType w:val="hybridMultilevel"/>
    <w:tmpl w:val="5E100D22"/>
    <w:lvl w:ilvl="0" w:tplc="04090001">
      <w:start w:val="1"/>
      <w:numFmt w:val="bullet"/>
      <w:lvlText w:val=""/>
      <w:lvlJc w:val="left"/>
      <w:pPr>
        <w:ind w:left="720" w:hanging="360"/>
      </w:pPr>
      <w:rPr>
        <w:rFonts w:ascii="Symbol" w:hAnsi="Symbol" w:hint="default"/>
      </w:rPr>
    </w:lvl>
    <w:lvl w:ilvl="1" w:tplc="1FF8EF34">
      <w:numFmt w:val="bullet"/>
      <w:lvlText w:val="•"/>
      <w:lvlJc w:val="left"/>
      <w:pPr>
        <w:ind w:left="1800" w:hanging="720"/>
      </w:pPr>
      <w:rPr>
        <w:rFonts w:ascii="Times New Roman" w:eastAsia="Times New Roman" w:hAnsi="Times New Roman"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60"/>
    <w:rsid w:val="00002A27"/>
    <w:rsid w:val="00013C0F"/>
    <w:rsid w:val="00037ED3"/>
    <w:rsid w:val="00051203"/>
    <w:rsid w:val="00051B75"/>
    <w:rsid w:val="000B3D43"/>
    <w:rsid w:val="000B5C1A"/>
    <w:rsid w:val="000C3A50"/>
    <w:rsid w:val="000D2C1C"/>
    <w:rsid w:val="00101A34"/>
    <w:rsid w:val="00106FEA"/>
    <w:rsid w:val="00116FF4"/>
    <w:rsid w:val="00171100"/>
    <w:rsid w:val="001C476F"/>
    <w:rsid w:val="001D4CBF"/>
    <w:rsid w:val="001F028A"/>
    <w:rsid w:val="00202B44"/>
    <w:rsid w:val="002046EE"/>
    <w:rsid w:val="00227665"/>
    <w:rsid w:val="002307F9"/>
    <w:rsid w:val="00245562"/>
    <w:rsid w:val="00267FEB"/>
    <w:rsid w:val="0028711E"/>
    <w:rsid w:val="002A675F"/>
    <w:rsid w:val="002B4228"/>
    <w:rsid w:val="002D7DE9"/>
    <w:rsid w:val="003048DC"/>
    <w:rsid w:val="00315614"/>
    <w:rsid w:val="00362DA5"/>
    <w:rsid w:val="00370ECC"/>
    <w:rsid w:val="0039585D"/>
    <w:rsid w:val="003B09A5"/>
    <w:rsid w:val="00415A0B"/>
    <w:rsid w:val="00417D0F"/>
    <w:rsid w:val="00433846"/>
    <w:rsid w:val="00450AEB"/>
    <w:rsid w:val="00452B3B"/>
    <w:rsid w:val="004756E0"/>
    <w:rsid w:val="00481264"/>
    <w:rsid w:val="004E17A8"/>
    <w:rsid w:val="004E26C4"/>
    <w:rsid w:val="004E5856"/>
    <w:rsid w:val="00501454"/>
    <w:rsid w:val="00525137"/>
    <w:rsid w:val="005355AF"/>
    <w:rsid w:val="0055047C"/>
    <w:rsid w:val="0055089C"/>
    <w:rsid w:val="005555DA"/>
    <w:rsid w:val="00591AFF"/>
    <w:rsid w:val="005A034F"/>
    <w:rsid w:val="005A4368"/>
    <w:rsid w:val="00655E6D"/>
    <w:rsid w:val="006706E5"/>
    <w:rsid w:val="00676FE0"/>
    <w:rsid w:val="0068469F"/>
    <w:rsid w:val="006A0070"/>
    <w:rsid w:val="006A5756"/>
    <w:rsid w:val="006D11F6"/>
    <w:rsid w:val="006D342D"/>
    <w:rsid w:val="006F2B9C"/>
    <w:rsid w:val="006F3A72"/>
    <w:rsid w:val="006F617F"/>
    <w:rsid w:val="007175D3"/>
    <w:rsid w:val="00727FE3"/>
    <w:rsid w:val="00756818"/>
    <w:rsid w:val="00760C43"/>
    <w:rsid w:val="00783D45"/>
    <w:rsid w:val="0079039D"/>
    <w:rsid w:val="007E501C"/>
    <w:rsid w:val="007E63E8"/>
    <w:rsid w:val="007F5B5B"/>
    <w:rsid w:val="00800B1C"/>
    <w:rsid w:val="0082512D"/>
    <w:rsid w:val="008348C9"/>
    <w:rsid w:val="00861805"/>
    <w:rsid w:val="0086498C"/>
    <w:rsid w:val="00892E2D"/>
    <w:rsid w:val="00906F56"/>
    <w:rsid w:val="009146C9"/>
    <w:rsid w:val="00936260"/>
    <w:rsid w:val="009509C9"/>
    <w:rsid w:val="00984071"/>
    <w:rsid w:val="009A7EDE"/>
    <w:rsid w:val="009B58D2"/>
    <w:rsid w:val="009C143F"/>
    <w:rsid w:val="009E6EC2"/>
    <w:rsid w:val="009F689E"/>
    <w:rsid w:val="00A27513"/>
    <w:rsid w:val="00A466AC"/>
    <w:rsid w:val="00A93A3D"/>
    <w:rsid w:val="00AE6387"/>
    <w:rsid w:val="00B03A22"/>
    <w:rsid w:val="00B16034"/>
    <w:rsid w:val="00B37FDE"/>
    <w:rsid w:val="00B52BA8"/>
    <w:rsid w:val="00B93F0F"/>
    <w:rsid w:val="00BA4339"/>
    <w:rsid w:val="00C13140"/>
    <w:rsid w:val="00C517D8"/>
    <w:rsid w:val="00C72AA0"/>
    <w:rsid w:val="00C91381"/>
    <w:rsid w:val="00CE5DB2"/>
    <w:rsid w:val="00CF5F24"/>
    <w:rsid w:val="00D04430"/>
    <w:rsid w:val="00D07B13"/>
    <w:rsid w:val="00D21729"/>
    <w:rsid w:val="00D3151B"/>
    <w:rsid w:val="00D71E90"/>
    <w:rsid w:val="00D75316"/>
    <w:rsid w:val="00D82C00"/>
    <w:rsid w:val="00D83DD1"/>
    <w:rsid w:val="00DA501A"/>
    <w:rsid w:val="00DE3941"/>
    <w:rsid w:val="00E01267"/>
    <w:rsid w:val="00E1710C"/>
    <w:rsid w:val="00E40FE7"/>
    <w:rsid w:val="00E44051"/>
    <w:rsid w:val="00E555FE"/>
    <w:rsid w:val="00E758BB"/>
    <w:rsid w:val="00E819E6"/>
    <w:rsid w:val="00E822E6"/>
    <w:rsid w:val="00E85571"/>
    <w:rsid w:val="00E90FA0"/>
    <w:rsid w:val="00E91628"/>
    <w:rsid w:val="00E96A9E"/>
    <w:rsid w:val="00EC3623"/>
    <w:rsid w:val="00EE52F0"/>
    <w:rsid w:val="00EF19FE"/>
    <w:rsid w:val="00F006E8"/>
    <w:rsid w:val="00F022F6"/>
    <w:rsid w:val="00F37852"/>
    <w:rsid w:val="00F4533B"/>
    <w:rsid w:val="00F769A0"/>
    <w:rsid w:val="00F77F76"/>
    <w:rsid w:val="00F91C14"/>
    <w:rsid w:val="00FE094F"/>
    <w:rsid w:val="00FE7944"/>
    <w:rsid w:val="00FF68C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60"/>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6260"/>
    <w:pPr>
      <w:ind w:left="720"/>
      <w:contextualSpacing/>
    </w:pPr>
  </w:style>
  <w:style w:type="character" w:styleId="Hipervnculo">
    <w:name w:val="Hyperlink"/>
    <w:uiPriority w:val="99"/>
    <w:unhideWhenUsed/>
    <w:rsid w:val="00760C43"/>
    <w:rPr>
      <w:color w:val="0563C1"/>
      <w:u w:val="single"/>
    </w:rPr>
  </w:style>
  <w:style w:type="paragraph" w:styleId="Textodeglobo">
    <w:name w:val="Balloon Text"/>
    <w:basedOn w:val="Normal"/>
    <w:link w:val="TextodegloboCar"/>
    <w:uiPriority w:val="99"/>
    <w:semiHidden/>
    <w:unhideWhenUsed/>
    <w:rsid w:val="00D21729"/>
    <w:rPr>
      <w:rFonts w:ascii="Tahoma" w:hAnsi="Tahoma" w:cs="Tahoma"/>
      <w:sz w:val="16"/>
      <w:szCs w:val="16"/>
    </w:rPr>
  </w:style>
  <w:style w:type="character" w:customStyle="1" w:styleId="TextodegloboCar">
    <w:name w:val="Texto de globo Car"/>
    <w:basedOn w:val="Fuentedeprrafopredeter"/>
    <w:link w:val="Textodeglobo"/>
    <w:uiPriority w:val="99"/>
    <w:semiHidden/>
    <w:rsid w:val="00D2172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60"/>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6260"/>
    <w:pPr>
      <w:ind w:left="720"/>
      <w:contextualSpacing/>
    </w:pPr>
  </w:style>
  <w:style w:type="character" w:styleId="Hipervnculo">
    <w:name w:val="Hyperlink"/>
    <w:uiPriority w:val="99"/>
    <w:unhideWhenUsed/>
    <w:rsid w:val="00760C43"/>
    <w:rPr>
      <w:color w:val="0563C1"/>
      <w:u w:val="single"/>
    </w:rPr>
  </w:style>
  <w:style w:type="paragraph" w:styleId="Textodeglobo">
    <w:name w:val="Balloon Text"/>
    <w:basedOn w:val="Normal"/>
    <w:link w:val="TextodegloboCar"/>
    <w:uiPriority w:val="99"/>
    <w:semiHidden/>
    <w:unhideWhenUsed/>
    <w:rsid w:val="00D21729"/>
    <w:rPr>
      <w:rFonts w:ascii="Tahoma" w:hAnsi="Tahoma" w:cs="Tahoma"/>
      <w:sz w:val="16"/>
      <w:szCs w:val="16"/>
    </w:rPr>
  </w:style>
  <w:style w:type="character" w:customStyle="1" w:styleId="TextodegloboCar">
    <w:name w:val="Texto de globo Car"/>
    <w:basedOn w:val="Fuentedeprrafopredeter"/>
    <w:link w:val="Textodeglobo"/>
    <w:uiPriority w:val="99"/>
    <w:semiHidden/>
    <w:rsid w:val="00D2172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54012">
      <w:bodyDiv w:val="1"/>
      <w:marLeft w:val="0"/>
      <w:marRight w:val="0"/>
      <w:marTop w:val="0"/>
      <w:marBottom w:val="0"/>
      <w:divBdr>
        <w:top w:val="none" w:sz="0" w:space="0" w:color="auto"/>
        <w:left w:val="none" w:sz="0" w:space="0" w:color="auto"/>
        <w:bottom w:val="none" w:sz="0" w:space="0" w:color="auto"/>
        <w:right w:val="none" w:sz="0" w:space="0" w:color="auto"/>
      </w:divBdr>
    </w:div>
    <w:div w:id="107547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cursosis4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687</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4458</CharactersWithSpaces>
  <SharedDoc>false</SharedDoc>
  <HLinks>
    <vt:vector size="12" baseType="variant">
      <vt:variant>
        <vt:i4>3735555</vt:i4>
      </vt:variant>
      <vt:variant>
        <vt:i4>3</vt:i4>
      </vt:variant>
      <vt:variant>
        <vt:i4>0</vt:i4>
      </vt:variant>
      <vt:variant>
        <vt:i4>5</vt:i4>
      </vt:variant>
      <vt:variant>
        <vt:lpwstr>mailto:concursosis44@gmail.com</vt:lpwstr>
      </vt:variant>
      <vt:variant>
        <vt:lpwstr/>
      </vt:variant>
      <vt:variant>
        <vt:i4>3735555</vt:i4>
      </vt:variant>
      <vt:variant>
        <vt:i4>0</vt:i4>
      </vt:variant>
      <vt:variant>
        <vt:i4>0</vt:i4>
      </vt:variant>
      <vt:variant>
        <vt:i4>5</vt:i4>
      </vt:variant>
      <vt:variant>
        <vt:lpwstr>mailto:concursosis44@gmail.com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Alma</cp:lastModifiedBy>
  <cp:revision>8</cp:revision>
  <dcterms:created xsi:type="dcterms:W3CDTF">2023-03-31T17:05:00Z</dcterms:created>
  <dcterms:modified xsi:type="dcterms:W3CDTF">2023-04-12T16:08:00Z</dcterms:modified>
</cp:coreProperties>
</file>