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26" w:rsidRDefault="000A5B26" w:rsidP="00CF3D8D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0A5B26" w:rsidRDefault="000A5B26" w:rsidP="00CF3D8D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:rsidR="000A5B26" w:rsidRDefault="00DB02F1" w:rsidP="00CF3D8D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Lobos, 5 de abril  de 2023.-</w:t>
      </w:r>
    </w:p>
    <w:p w:rsidR="000A5B26" w:rsidRDefault="00DB02F1" w:rsidP="00CF3D8D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Sra. Secretaria de Asuntos Docentes</w:t>
      </w:r>
    </w:p>
    <w:p w:rsidR="000A5B26" w:rsidRDefault="00DB02F1" w:rsidP="00CF3D8D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Distrito Lobos</w:t>
      </w:r>
    </w:p>
    <w:p w:rsidR="000A5B26" w:rsidRDefault="00DB02F1" w:rsidP="00CF3D8D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La Dirección del Instituto Superior de Formación Docente y Técnica Nº 43 de Lobos, en el marco de la Resolución Nº 5886/03 y su modificatoria del ANEXO I, Resolución N° 1161/20, solicita a Ud. realice la difusión y convocatoria de aspirantes a la cobertura</w:t>
      </w:r>
      <w:r>
        <w:rPr>
          <w:rFonts w:ascii="Arial" w:eastAsia="Arial" w:hAnsi="Arial" w:cs="Arial"/>
          <w:sz w:val="20"/>
          <w:szCs w:val="20"/>
        </w:rPr>
        <w:t xml:space="preserve"> de las horas y/o módulos que se detallan a continuación:</w:t>
      </w:r>
    </w:p>
    <w:p w:rsidR="000A5B26" w:rsidRDefault="000A5B26" w:rsidP="00CF3D8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A5B26" w:rsidRDefault="00DB02F1" w:rsidP="00CF3D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-CARRERA: </w:t>
      </w:r>
      <w:r>
        <w:rPr>
          <w:rFonts w:ascii="Arial" w:eastAsia="Arial" w:hAnsi="Arial" w:cs="Arial"/>
          <w:sz w:val="20"/>
          <w:szCs w:val="20"/>
        </w:rPr>
        <w:t>Tecnicatura Superior en Industrias Agroalimentarias</w:t>
      </w:r>
    </w:p>
    <w:p w:rsidR="000A5B26" w:rsidRDefault="00DB02F1" w:rsidP="00CF3D8D">
      <w:pPr>
        <w:spacing w:before="240" w:after="24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-Resol. Nº 3376/06</w:t>
      </w:r>
    </w:p>
    <w:p w:rsidR="000A5B26" w:rsidRDefault="00DB02F1" w:rsidP="00CF3D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0A5B26" w:rsidRDefault="00DB02F1" w:rsidP="00CF3D8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-Perfil Docente: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0A5B26" w:rsidRDefault="00DB02F1" w:rsidP="00CF3D8D">
      <w:pPr>
        <w:spacing w:before="240" w:after="24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-AÑO/CURSO: 2°</w:t>
      </w:r>
    </w:p>
    <w:p w:rsidR="000A5B26" w:rsidRDefault="00DB02F1" w:rsidP="00CF3D8D">
      <w:pPr>
        <w:spacing w:before="240" w:after="24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-PERSPECTIVA/ESPACIO: </w:t>
      </w:r>
      <w:r>
        <w:rPr>
          <w:rFonts w:ascii="Arial" w:eastAsia="Arial" w:hAnsi="Arial" w:cs="Arial"/>
          <w:b/>
          <w:sz w:val="21"/>
          <w:szCs w:val="21"/>
        </w:rPr>
        <w:t>Lengua extranjera II</w:t>
      </w:r>
    </w:p>
    <w:p w:rsidR="000A5B26" w:rsidRDefault="00DB02F1" w:rsidP="00CF3D8D">
      <w:pPr>
        <w:spacing w:before="240" w:after="24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-CARGA HORARIA: 2 Módulos semanale</w:t>
      </w:r>
      <w:r>
        <w:rPr>
          <w:rFonts w:ascii="Arial" w:eastAsia="Arial" w:hAnsi="Arial" w:cs="Arial"/>
          <w:sz w:val="20"/>
          <w:szCs w:val="20"/>
        </w:rPr>
        <w:t>s. SITUACIÓN DE REVISTA: Provisional</w:t>
      </w:r>
    </w:p>
    <w:p w:rsidR="000A5B26" w:rsidRDefault="00DB02F1" w:rsidP="00CF3D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-MOTIVO: Apertura de Curso</w:t>
      </w:r>
    </w:p>
    <w:p w:rsidR="000A5B26" w:rsidRDefault="00DB02F1" w:rsidP="00CF3D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-LAPSO: </w:t>
      </w:r>
      <w:r>
        <w:rPr>
          <w:rFonts w:ascii="Arial" w:eastAsia="Arial" w:hAnsi="Arial" w:cs="Arial"/>
          <w:sz w:val="20"/>
          <w:szCs w:val="20"/>
        </w:rPr>
        <w:t>ciclo lectivo 2023</w:t>
      </w:r>
    </w:p>
    <w:p w:rsidR="000A5B26" w:rsidRDefault="000A5B26" w:rsidP="00CF3D8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A5B26" w:rsidRDefault="00DB02F1" w:rsidP="00CF3D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-TURNO: VESPERTINO</w:t>
      </w:r>
    </w:p>
    <w:p w:rsidR="000A5B26" w:rsidRDefault="00DB02F1" w:rsidP="00CF3D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-HORARIO: </w:t>
      </w:r>
      <w:r>
        <w:rPr>
          <w:rFonts w:ascii="Arial" w:eastAsia="Arial" w:hAnsi="Arial" w:cs="Arial"/>
          <w:sz w:val="20"/>
          <w:szCs w:val="20"/>
        </w:rPr>
        <w:t xml:space="preserve"> lunes de 18 a 20 hs </w:t>
      </w:r>
    </w:p>
    <w:p w:rsidR="000A5B26" w:rsidRDefault="000A5B26" w:rsidP="00CF3D8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A5B26" w:rsidRDefault="00DB02F1" w:rsidP="00CF3D8D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CRONOGRAMA PREVISTO:</w:t>
      </w:r>
    </w:p>
    <w:p w:rsidR="000A5B26" w:rsidRDefault="00DB02F1" w:rsidP="00CF3D8D">
      <w:pPr>
        <w:spacing w:before="240" w:after="24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IMPORTANTE: AL MOMENTO DE EFECTIVIZAR SU INSCRIPCIÓN COMO POSTULANTE A LA COBERTURA DE CUAL</w:t>
      </w:r>
      <w:r>
        <w:rPr>
          <w:rFonts w:ascii="Arial" w:eastAsia="Arial" w:hAnsi="Arial" w:cs="Arial"/>
          <w:color w:val="FF0000"/>
          <w:sz w:val="20"/>
          <w:szCs w:val="20"/>
        </w:rPr>
        <w:t>QUIER ESPACIO CURRICULAR, CONSIDERE LOS DÍAS Y HORARIOS DE LA ASIGNATURA. NO ESTÁN PREVISTOS CAMBIOS HORARIOS.</w:t>
      </w:r>
    </w:p>
    <w:p w:rsidR="000A5B26" w:rsidRDefault="00DB02F1" w:rsidP="00CF3D8D">
      <w:pPr>
        <w:spacing w:before="240" w:after="240"/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-DIFUSIÓN</w:t>
      </w:r>
      <w:r>
        <w:rPr>
          <w:rFonts w:ascii="Arial" w:eastAsia="Arial" w:hAnsi="Arial" w:cs="Arial"/>
          <w:b/>
          <w:sz w:val="20"/>
          <w:szCs w:val="20"/>
        </w:rPr>
        <w:t xml:space="preserve"> E </w:t>
      </w:r>
      <w:r>
        <w:rPr>
          <w:rFonts w:ascii="Arial" w:eastAsia="Arial" w:hAnsi="Arial" w:cs="Arial"/>
          <w:b/>
          <w:sz w:val="20"/>
          <w:szCs w:val="20"/>
          <w:u w:val="single"/>
        </w:rPr>
        <w:t>INSCRIPCIÓN</w:t>
      </w:r>
      <w:r>
        <w:rPr>
          <w:rFonts w:ascii="Arial" w:eastAsia="Arial" w:hAnsi="Arial" w:cs="Arial"/>
          <w:b/>
          <w:sz w:val="20"/>
          <w:szCs w:val="20"/>
        </w:rPr>
        <w:t xml:space="preserve"> (ambas en simultáneo): desde el 05/4/23 AL 10/4/23</w:t>
      </w:r>
    </w:p>
    <w:p w:rsidR="000A5B26" w:rsidRDefault="00DB02F1" w:rsidP="00CF3D8D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INSCRIPCIÓN: LINK FORMULARIO: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https://forms.gle/xFSR8wYHRdLYzfweA</w:t>
        </w:r>
      </w:hyperlink>
    </w:p>
    <w:p w:rsidR="000A5B26" w:rsidRDefault="00DB02F1" w:rsidP="00CF3D8D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PRESENTACIÓN DE LA PROPUESTA: siguiendo la guía en</w:t>
      </w:r>
      <w:r>
        <w:rPr>
          <w:rFonts w:ascii="Arial" w:eastAsia="Arial" w:hAnsi="Arial" w:cs="Arial"/>
          <w:b/>
          <w:sz w:val="22"/>
          <w:szCs w:val="22"/>
        </w:rPr>
        <w:t xml:space="preserve"> 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sitio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www.isfdyt43-bue.infd.edu.ar</w:t>
        </w:r>
      </w:hyperlink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organización y gestión</w:t>
      </w:r>
      <w:r>
        <w:rPr>
          <w:rFonts w:ascii="Arial" w:eastAsia="Arial" w:hAnsi="Arial" w:cs="Arial"/>
          <w:b/>
          <w:sz w:val="20"/>
          <w:szCs w:val="20"/>
        </w:rPr>
        <w:t xml:space="preserve"> institucional/concursos/guía para la elaboración de propuestas pedagógicas.</w:t>
      </w:r>
    </w:p>
    <w:p w:rsidR="000A5B26" w:rsidRDefault="00DB02F1" w:rsidP="00CF3D8D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presentación de propuesta debe ser enviada </w:t>
      </w:r>
      <w:r>
        <w:rPr>
          <w:rFonts w:ascii="Arial" w:eastAsia="Arial" w:hAnsi="Arial" w:cs="Arial"/>
          <w:b/>
          <w:sz w:val="20"/>
          <w:szCs w:val="20"/>
        </w:rPr>
        <w:t xml:space="preserve">EN FORMATO PDF </w:t>
      </w:r>
      <w:r>
        <w:rPr>
          <w:rFonts w:ascii="Arial" w:eastAsia="Arial" w:hAnsi="Arial" w:cs="Arial"/>
          <w:sz w:val="20"/>
          <w:szCs w:val="20"/>
        </w:rPr>
        <w:t xml:space="preserve">adjunto al formulario de inscripción, </w:t>
      </w:r>
      <w:r>
        <w:rPr>
          <w:rFonts w:ascii="Arial" w:eastAsia="Arial" w:hAnsi="Arial" w:cs="Arial"/>
          <w:b/>
          <w:sz w:val="20"/>
          <w:szCs w:val="20"/>
          <w:u w:val="single"/>
        </w:rPr>
        <w:t>presentar dos archivos, uno identificado y otro sin identificación personal ( ap</w:t>
      </w:r>
      <w:r>
        <w:rPr>
          <w:rFonts w:ascii="Arial" w:eastAsia="Arial" w:hAnsi="Arial" w:cs="Arial"/>
          <w:b/>
          <w:sz w:val="20"/>
          <w:szCs w:val="20"/>
          <w:u w:val="single"/>
        </w:rPr>
        <w:t>ellido y nombre).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Pueden consultar los contenidos en esta planilla de difusión, en la página WEB o solicitarlos al correo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isfdyt43lobos@abc.gob.ar</w:t>
        </w:r>
      </w:hyperlink>
    </w:p>
    <w:p w:rsidR="000A5B26" w:rsidRDefault="000A5B26" w:rsidP="00CF3D8D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A5B26" w:rsidRDefault="00DB02F1" w:rsidP="00CF3D8D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ANEXO III Y DOCUMENTACIÓN RESPALDATORIA</w:t>
      </w:r>
      <w:r>
        <w:rPr>
          <w:rFonts w:ascii="Arial" w:eastAsia="Arial" w:hAnsi="Arial" w:cs="Arial"/>
          <w:sz w:val="20"/>
          <w:szCs w:val="20"/>
        </w:rPr>
        <w:t>: adjuntar EN FORMATO PDF AL FORMULARIO DE INSCRIPCIÓN, siguiendo las indicaciones publicadas en</w:t>
      </w:r>
      <w:r>
        <w:rPr>
          <w:rFonts w:ascii="Arial" w:eastAsia="Arial" w:hAnsi="Arial" w:cs="Arial"/>
          <w:b/>
          <w:sz w:val="22"/>
          <w:szCs w:val="22"/>
        </w:rPr>
        <w:t xml:space="preserve"> 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sitio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2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www.isfdyt43-bue.infd.edu.ar</w:t>
        </w:r>
      </w:hyperlink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eastAsia="Arial" w:hAnsi="Arial" w:cs="Arial"/>
          <w:b/>
          <w:sz w:val="20"/>
          <w:szCs w:val="20"/>
        </w:rPr>
        <w:t>organización y gestión institucional/concursos/guía práctica par</w:t>
      </w:r>
      <w:r>
        <w:rPr>
          <w:rFonts w:ascii="Arial" w:eastAsia="Arial" w:hAnsi="Arial" w:cs="Arial"/>
          <w:b/>
          <w:sz w:val="20"/>
          <w:szCs w:val="20"/>
        </w:rPr>
        <w:t>a la presentación de títulos y antecedentes</w:t>
      </w:r>
    </w:p>
    <w:p w:rsidR="000A5B26" w:rsidRDefault="000A5B26" w:rsidP="00CF3D8D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0A5B26" w:rsidRDefault="00DB02F1" w:rsidP="00CF3D8D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COMISIÓN EVALUADORA</w:t>
      </w:r>
      <w:r>
        <w:rPr>
          <w:rFonts w:ascii="Arial" w:eastAsia="Arial" w:hAnsi="Arial" w:cs="Arial"/>
          <w:sz w:val="20"/>
          <w:szCs w:val="20"/>
        </w:rPr>
        <w:t>: TITULARES: GARCIA, PABLO - SUAREZ, CECILIA - ALONSO, MARIA - SOLLA, MONICA - LUNA, MARCELA</w:t>
      </w:r>
    </w:p>
    <w:p w:rsidR="000A5B26" w:rsidRDefault="00DB02F1" w:rsidP="00CF3D8D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SUPLENTES:PICCONE, ANABELA - FARIAS, PAULA, SEGATTA, INES - ALBA, LUCIANA - ORNI, LAUTARO.  </w:t>
      </w:r>
    </w:p>
    <w:p w:rsidR="000A5B26" w:rsidRDefault="000A5B26" w:rsidP="00CF3D8D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A5B26" w:rsidRDefault="00DB02F1" w:rsidP="00CF3D8D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NOTIF</w:t>
      </w:r>
      <w:r>
        <w:rPr>
          <w:rFonts w:ascii="Arial" w:eastAsia="Arial" w:hAnsi="Arial" w:cs="Arial"/>
          <w:sz w:val="20"/>
          <w:szCs w:val="20"/>
        </w:rPr>
        <w:t xml:space="preserve">ICACION - PROCEDIMIENTO - REQUISITOS: </w:t>
      </w:r>
    </w:p>
    <w:p w:rsidR="000A5B26" w:rsidRDefault="00DB02F1" w:rsidP="00CF3D8D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Siguiendo las indicaciones mencionadas en el punto “Difusión e inscripción”</w:t>
      </w:r>
    </w:p>
    <w:p w:rsidR="000A5B26" w:rsidRDefault="000A5B26" w:rsidP="00CF3D8D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A5B26" w:rsidRDefault="00DB02F1" w:rsidP="00CF3D8D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  <w:u w:val="single"/>
        </w:rPr>
        <w:t>FECHA DE NOTIFICACIÓN DE PUNTAJES DE PROPUESTAS, ANTECEDENTES Y MIEMBROS DE LA COMISIÓN EVALUADORA</w:t>
      </w:r>
      <w:r>
        <w:rPr>
          <w:rFonts w:ascii="Arial" w:eastAsia="Arial" w:hAnsi="Arial" w:cs="Arial"/>
          <w:sz w:val="18"/>
          <w:szCs w:val="18"/>
        </w:rPr>
        <w:t xml:space="preserve">:   A confirmar. Se notificará vía correo electrónico. </w:t>
      </w:r>
    </w:p>
    <w:p w:rsidR="000A5B26" w:rsidRDefault="000A5B26" w:rsidP="00CF3D8D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0A5B26" w:rsidRDefault="00DB02F1" w:rsidP="00CF3D8D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-RECUSACIÓN /EXCUSACIÓN</w:t>
      </w:r>
      <w:r>
        <w:rPr>
          <w:rFonts w:ascii="Arial" w:eastAsia="Arial" w:hAnsi="Arial" w:cs="Arial"/>
          <w:sz w:val="20"/>
          <w:szCs w:val="20"/>
        </w:rPr>
        <w:t xml:space="preserve">: Fecha a confirmar. Una vez recibida la notificación de puntaje contarán con 3 días corridos para la recusación/excusación, vía correo electrónico a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isfdyt43lobos@abc.gob.ar</w:t>
        </w:r>
      </w:hyperlink>
    </w:p>
    <w:p w:rsidR="000A5B26" w:rsidRDefault="000A5B26" w:rsidP="00CF3D8D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0A5B26" w:rsidRDefault="00DB02F1" w:rsidP="00CF3D8D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  <w:u w:val="single"/>
        </w:rPr>
        <w:t>FECHA DE ENTREVISTA</w:t>
      </w:r>
      <w:r>
        <w:rPr>
          <w:rFonts w:ascii="Arial" w:eastAsia="Arial" w:hAnsi="Arial" w:cs="Arial"/>
          <w:sz w:val="18"/>
          <w:szCs w:val="18"/>
        </w:rPr>
        <w:t>:   fecha a confirmar. Se notificará vía correo electrónico, WhatsApp, teléfono.</w:t>
      </w:r>
    </w:p>
    <w:p w:rsidR="000A5B26" w:rsidRDefault="00DB02F1" w:rsidP="00CF3D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6617970" cy="2289810"/>
                <wp:effectExtent l="0" t="0" r="0" b="0"/>
                <wp:wrapNone/>
                <wp:docPr id="1050" name="105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7970" cy="2289810"/>
                          <a:chOff x="2037000" y="2635075"/>
                          <a:chExt cx="6618000" cy="2289850"/>
                        </a:xfrm>
                      </wpg:grpSpPr>
                      <wpg:grpSp>
                        <wpg:cNvPr id="1" name="1 Grupo"/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2037000" y="2635075"/>
                            <a:chExt cx="6618000" cy="2289850"/>
                          </a:xfrm>
                        </wpg:grpSpPr>
                        <wps:wsp>
                          <wps:cNvPr id="2" name="2 Rectángulo"/>
                          <wps:cNvSpPr/>
                          <wps:spPr>
                            <a:xfrm>
                              <a:off x="2037000" y="2635075"/>
                              <a:ext cx="6618000" cy="228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A5B26" w:rsidRDefault="000A5B26" w:rsidP="00CF3D8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3 Grupo"/>
                          <wpg:cNvGrpSpPr/>
                          <wpg:grpSpPr>
                            <a:xfrm>
                              <a:off x="2037015" y="2635095"/>
                              <a:ext cx="6617970" cy="2289810"/>
                              <a:chOff x="2037000" y="2635075"/>
                              <a:chExt cx="6618000" cy="2289850"/>
                            </a:xfrm>
                          </wpg:grpSpPr>
                          <wps:wsp>
                            <wps:cNvPr id="4" name="4 Rectángulo"/>
                            <wps:cNvSpPr/>
                            <wps:spPr>
                              <a:xfrm>
                                <a:off x="2037000" y="2635075"/>
                                <a:ext cx="6618000" cy="228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A5B26" w:rsidRDefault="000A5B26" w:rsidP="00CF3D8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5 Grupo"/>
                            <wpg:cNvGrpSpPr/>
                            <wpg:grpSpPr>
                              <a:xfrm>
                                <a:off x="2037015" y="2635095"/>
                                <a:ext cx="6617970" cy="2289810"/>
                                <a:chOff x="2037000" y="2635075"/>
                                <a:chExt cx="6618000" cy="2289850"/>
                              </a:xfrm>
                            </wpg:grpSpPr>
                            <wps:wsp>
                              <wps:cNvPr id="6" name="6 Rectángulo"/>
                              <wps:cNvSpPr/>
                              <wps:spPr>
                                <a:xfrm>
                                  <a:off x="2037000" y="2635075"/>
                                  <a:ext cx="6618000" cy="2289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5B26" w:rsidRDefault="000A5B26" w:rsidP="00CF3D8D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7 Grupo"/>
                              <wpg:cNvGrpSpPr/>
                              <wpg:grpSpPr>
                                <a:xfrm>
                                  <a:off x="2037015" y="2635095"/>
                                  <a:ext cx="6617970" cy="2289810"/>
                                  <a:chOff x="2037015" y="2635095"/>
                                  <a:chExt cx="6617970" cy="2289810"/>
                                </a:xfrm>
                              </wpg:grpSpPr>
                              <wps:wsp>
                                <wps:cNvPr id="8" name="8 Rectángulo"/>
                                <wps:cNvSpPr/>
                                <wps:spPr>
                                  <a:xfrm>
                                    <a:off x="2037015" y="2635095"/>
                                    <a:ext cx="6617950" cy="228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A5B26" w:rsidRDefault="000A5B26" w:rsidP="00CF3D8D">
                                      <w:pPr>
                                        <w:spacing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" name="9 Grupo"/>
                                <wpg:cNvGrpSpPr/>
                                <wpg:grpSpPr>
                                  <a:xfrm>
                                    <a:off x="2037015" y="2635095"/>
                                    <a:ext cx="6617970" cy="2289810"/>
                                    <a:chOff x="2037015" y="2635095"/>
                                    <a:chExt cx="6617970" cy="2289810"/>
                                  </a:xfrm>
                                </wpg:grpSpPr>
                                <wps:wsp>
                                  <wps:cNvPr id="10" name="10 Rectángulo"/>
                                  <wps:cNvSpPr/>
                                  <wps:spPr>
                                    <a:xfrm>
                                      <a:off x="2037015" y="2635095"/>
                                      <a:ext cx="6617950" cy="228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A5B26" w:rsidRDefault="000A5B26" w:rsidP="00CF3D8D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1" name="11 Grupo"/>
                                  <wpg:cNvGrpSpPr/>
                                  <wpg:grpSpPr>
                                    <a:xfrm>
                                      <a:off x="2037015" y="2635095"/>
                                      <a:ext cx="6617970" cy="2289810"/>
                                      <a:chOff x="2037015" y="2635095"/>
                                      <a:chExt cx="6617970" cy="2289810"/>
                                    </a:xfrm>
                                  </wpg:grpSpPr>
                                  <wps:wsp>
                                    <wps:cNvPr id="12" name="12 Rectángulo"/>
                                    <wps:cNvSpPr/>
                                    <wps:spPr>
                                      <a:xfrm>
                                        <a:off x="2037015" y="2635095"/>
                                        <a:ext cx="6617950" cy="2289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A5B26" w:rsidRDefault="000A5B26" w:rsidP="00CF3D8D">
                                          <w:pPr>
                                            <w:spacing w:line="240" w:lineRule="auto"/>
                                            <w:ind w:left="0" w:hanging="2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3" name="13 Grupo"/>
                                    <wpg:cNvGrpSpPr/>
                                    <wpg:grpSpPr>
                                      <a:xfrm>
                                        <a:off x="2037015" y="2635095"/>
                                        <a:ext cx="6617970" cy="2289810"/>
                                        <a:chOff x="2037015" y="2635095"/>
                                        <a:chExt cx="6617970" cy="2289810"/>
                                      </a:xfrm>
                                    </wpg:grpSpPr>
                                    <wps:wsp>
                                      <wps:cNvPr id="14" name="14 Rectángulo"/>
                                      <wps:cNvSpPr/>
                                      <wps:spPr>
                                        <a:xfrm>
                                          <a:off x="2037015" y="2635095"/>
                                          <a:ext cx="6617950" cy="228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A5B26" w:rsidRDefault="000A5B26" w:rsidP="00CF3D8D">
                                            <w:pPr>
                                              <w:spacing w:line="240" w:lineRule="auto"/>
                                              <w:ind w:left="0" w:hanging="2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15" name="15 Grupo"/>
                                      <wpg:cNvGrpSpPr/>
                                      <wpg:grpSpPr>
                                        <a:xfrm>
                                          <a:off x="2037015" y="2635095"/>
                                          <a:ext cx="6617970" cy="2289810"/>
                                          <a:chOff x="2037015" y="2635095"/>
                                          <a:chExt cx="6617970" cy="2289810"/>
                                        </a:xfrm>
                                      </wpg:grpSpPr>
                                      <wps:wsp>
                                        <wps:cNvPr id="16" name="16 Rectángulo"/>
                                        <wps:cNvSpPr/>
                                        <wps:spPr>
                                          <a:xfrm>
                                            <a:off x="2037015" y="2635095"/>
                                            <a:ext cx="6617950" cy="228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A5B26" w:rsidRDefault="000A5B26" w:rsidP="00CF3D8D">
                                              <w:pPr>
                                                <w:spacing w:line="240" w:lineRule="auto"/>
                                                <w:ind w:left="0" w:hanging="2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17" name="17 Grupo"/>
                                        <wpg:cNvGrpSpPr/>
                                        <wpg:grpSpPr>
                                          <a:xfrm>
                                            <a:off x="2037015" y="2635095"/>
                                            <a:ext cx="6617970" cy="2289810"/>
                                            <a:chOff x="1180" y="0"/>
                                            <a:chExt cx="67397" cy="23333"/>
                                          </a:xfrm>
                                        </wpg:grpSpPr>
                                        <wps:wsp>
                                          <wps:cNvPr id="18" name="18 Rectángulo"/>
                                          <wps:cNvSpPr/>
                                          <wps:spPr>
                                            <a:xfrm>
                                              <a:off x="1180" y="0"/>
                                              <a:ext cx="67375" cy="23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A5B26" w:rsidRDefault="000A5B26">
                                                <w:pPr>
                                                  <w:spacing w:line="240" w:lineRule="auto"/>
                                                  <w:ind w:left="0" w:hanging="2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spcFirstLastPara="1" wrap="square" lIns="91425" tIns="91425" rIns="91425" bIns="91425" anchor="ctr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19" name="19 Rectángulo"/>
                                          <wps:cNvSpPr/>
                                          <wps:spPr>
                                            <a:xfrm>
                                              <a:off x="1180" y="1082"/>
                                              <a:ext cx="67397" cy="222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A5B26" w:rsidRDefault="00DB02F1">
                                                <w:pPr>
                                                  <w:spacing w:line="240" w:lineRule="auto"/>
                                                  <w:ind w:left="0" w:hanging="2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A5B26" w:rsidRDefault="000A5B26">
                                                <w:pPr>
                                                  <w:spacing w:line="240" w:lineRule="auto"/>
                                                  <w:ind w:left="0" w:hanging="2"/>
                                                </w:pPr>
                                              </w:p>
                                              <w:p w:rsidR="000A5B26" w:rsidRDefault="000A5B26">
                                                <w:pPr>
                                                  <w:spacing w:line="240" w:lineRule="auto"/>
                                                  <w:ind w:left="0" w:hanging="2"/>
                                                </w:pPr>
                                              </w:p>
                                              <w:p w:rsidR="000A5B26" w:rsidRDefault="00DB02F1">
                                                <w:pPr>
                                                  <w:spacing w:line="240" w:lineRule="auto"/>
                                                  <w:ind w:left="0" w:hanging="2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20"/>
                                                  </w:rPr>
                                                  <w:t xml:space="preserve">                                        Sello                                           </w:t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20"/>
                                                  </w:rPr>
                                                  <w:tab/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20"/>
                                                  </w:rPr>
                                                  <w:tab/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20"/>
                                                  </w:rPr>
                                                  <w:tab/>
                                                  <w:t>………………………………….</w:t>
                                                </w:r>
                                              </w:p>
                                              <w:p w:rsidR="000A5B26" w:rsidRDefault="00DB02F1">
                                                <w:pPr>
                                                  <w:spacing w:line="240" w:lineRule="auto"/>
                                                  <w:ind w:left="0" w:hanging="2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20"/>
                                                  </w:rPr>
                                                  <w:t xml:space="preserve">               Firma y sello de Autoridad</w:t>
                                                </w:r>
                                              </w:p>
                                              <w:p w:rsidR="000A5B26" w:rsidRDefault="000A5B26">
                                                <w:pPr>
                                                  <w:spacing w:line="240" w:lineRule="auto"/>
                                                  <w:ind w:left="0" w:hanging="2"/>
                                                </w:pPr>
                                              </w:p>
                                              <w:p w:rsidR="000A5B26" w:rsidRDefault="000A5B26">
                                                <w:pPr>
                                                  <w:spacing w:line="240" w:lineRule="auto"/>
                                                  <w:ind w:left="0" w:hanging="2"/>
                                                </w:pPr>
                                              </w:p>
                                              <w:p w:rsidR="000A5B26" w:rsidRDefault="000A5B26">
                                                <w:pPr>
                                                  <w:spacing w:line="240" w:lineRule="auto"/>
                                                  <w:ind w:left="0" w:hanging="2"/>
                                                </w:pPr>
                                              </w:p>
                                              <w:p w:rsidR="000A5B26" w:rsidRDefault="00DB02F1">
                                                <w:pPr>
                                                  <w:spacing w:line="240" w:lineRule="auto"/>
                                                  <w:ind w:left="0" w:hanging="2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20"/>
                                                  </w:rPr>
                                                  <w:t>La Secretaria de Asuntos Docentes recibe conforme:</w:t>
                                                </w:r>
                                              </w:p>
                                              <w:p w:rsidR="000A5B26" w:rsidRDefault="00DB02F1">
                                                <w:pPr>
                                                  <w:spacing w:line="240" w:lineRule="auto"/>
                                                  <w:ind w:left="0" w:hanging="2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20"/>
                                                  </w:rPr>
                                                  <w:t xml:space="preserve">                                                      </w:t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20"/>
                                                  </w:rPr>
                                                  <w:t xml:space="preserve">                                                      ……………..……………………….</w:t>
                                                </w:r>
                                              </w:p>
                                              <w:p w:rsidR="000A5B26" w:rsidRDefault="00DB02F1">
                                                <w:pPr>
                                                  <w:spacing w:line="240" w:lineRule="auto"/>
                                                  <w:ind w:left="0" w:hanging="2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20"/>
                                                  </w:rPr>
                                                  <w:t xml:space="preserve">                                                                                                             Firma y sello Secretaria de A. D.</w:t>
                                                </w:r>
                                              </w:p>
                                              <w:p w:rsidR="000A5B26" w:rsidRDefault="000A5B26">
                                                <w:pPr>
                                                  <w:spacing w:line="240" w:lineRule="auto"/>
                                                  <w:ind w:left="0" w:hanging="2"/>
                                                </w:pPr>
                                              </w:p>
                                              <w:p w:rsidR="000A5B26" w:rsidRDefault="000A5B26">
                                                <w:pPr>
                                                  <w:spacing w:line="240" w:lineRule="auto"/>
                                                  <w:ind w:left="0" w:hanging="2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spcFirstLastPara="1" wrap="square" lIns="91425" tIns="45700" rIns="91425" bIns="45700" anchor="t" anchorCtr="0">
                                            <a:noAutofit/>
                                          </wps:bodyPr>
                                        </wps:wsp>
                                        <pic:pic xmlns:pic="http://schemas.openxmlformats.org/drawingml/2006/picture">
                                          <pic:nvPicPr>
                                            <pic:cNvPr id="21" name="Shape 21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14">
                                              <a:alphaModFix/>
                                            </a:blip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10424" y="0"/>
                                              <a:ext cx="15306" cy="18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  <pic:pic xmlns:pic="http://schemas.openxmlformats.org/drawingml/2006/picture">
                                          <pic:nvPicPr>
                                            <pic:cNvPr id="22" name="Shape 22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15">
                                              <a:alphaModFix/>
                                            </a:blip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46616" y="0"/>
                                              <a:ext cx="16882" cy="116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5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A5B26" w:rsidRDefault="000A5B26" w:rsidP="00CF3D8D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p w:rsidR="000A5B26" w:rsidRDefault="000A5B26" w:rsidP="00CF3D8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A5B26" w:rsidRDefault="000A5B26" w:rsidP="00CF3D8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A5B26" w:rsidRDefault="000A5B26" w:rsidP="00CF3D8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A5B26" w:rsidRDefault="000A5B26" w:rsidP="00CF3D8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A5B26" w:rsidRDefault="000A5B26" w:rsidP="00CF3D8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A5B26" w:rsidRDefault="000A5B26" w:rsidP="00CF3D8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A5B26" w:rsidRDefault="00DB02F1" w:rsidP="00CF3D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Sello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………………………………….</w:t>
      </w:r>
    </w:p>
    <w:p w:rsidR="000A5B26" w:rsidRDefault="00DB02F1" w:rsidP="00CF3D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Firma y sello de Autoridad</w:t>
      </w:r>
    </w:p>
    <w:p w:rsidR="000A5B26" w:rsidRDefault="000A5B26" w:rsidP="00CF3D8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A5B26" w:rsidRDefault="000A5B26" w:rsidP="00CF3D8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A5B26" w:rsidRDefault="000A5B26" w:rsidP="00CF3D8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A5B26" w:rsidRDefault="000A5B26" w:rsidP="00CF3D8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A5B26" w:rsidRDefault="000A5B26" w:rsidP="00CF3D8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A5B26" w:rsidRDefault="000A5B26" w:rsidP="00CF3D8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A5B26" w:rsidRDefault="000A5B26" w:rsidP="00CF3D8D">
      <w:pPr>
        <w:spacing w:before="240" w:after="240"/>
        <w:ind w:left="0" w:hanging="2"/>
        <w:rPr>
          <w:rFonts w:ascii="Arial" w:eastAsia="Arial" w:hAnsi="Arial" w:cs="Arial"/>
          <w:sz w:val="20"/>
          <w:szCs w:val="20"/>
        </w:rPr>
      </w:pPr>
    </w:p>
    <w:p w:rsidR="000A5B26" w:rsidRDefault="00DB02F1" w:rsidP="00CF3D8D">
      <w:pPr>
        <w:spacing w:before="240" w:after="240"/>
        <w:ind w:left="0" w:hanging="2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MATERIA </w:t>
      </w:r>
      <w:r>
        <w:rPr>
          <w:rFonts w:ascii="Arial" w:eastAsia="Arial" w:hAnsi="Arial" w:cs="Arial"/>
          <w:b/>
          <w:sz w:val="21"/>
          <w:szCs w:val="21"/>
        </w:rPr>
        <w:t>Lengua extranjera II</w:t>
      </w:r>
    </w:p>
    <w:p w:rsidR="000A5B26" w:rsidRDefault="00DB02F1" w:rsidP="00CF3D8D">
      <w:pPr>
        <w:spacing w:before="240" w:after="240"/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Carga Horaria: 64hs</w:t>
      </w:r>
    </w:p>
    <w:p w:rsidR="000A5B26" w:rsidRDefault="000A5B26" w:rsidP="00CF3D8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0A5B26" w:rsidRDefault="000A5B26" w:rsidP="00CF3D8D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0A5B26" w:rsidRDefault="00DB02F1" w:rsidP="000A5B2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s-AR" w:eastAsia="es-AR"/>
        </w:rPr>
        <w:drawing>
          <wp:inline distT="114300" distB="114300" distL="114300" distR="114300">
            <wp:extent cx="6096000" cy="2028825"/>
            <wp:effectExtent l="0" t="0" r="0" b="0"/>
            <wp:docPr id="105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A5B26">
      <w:headerReference w:type="default" r:id="rId18"/>
      <w:pgSz w:w="12242" w:h="20163"/>
      <w:pgMar w:top="1418" w:right="618" w:bottom="1418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F1" w:rsidRDefault="00DB02F1" w:rsidP="00DB02F1">
      <w:pPr>
        <w:spacing w:line="240" w:lineRule="auto"/>
        <w:ind w:left="0" w:hanging="2"/>
      </w:pPr>
      <w:r>
        <w:separator/>
      </w:r>
    </w:p>
  </w:endnote>
  <w:endnote w:type="continuationSeparator" w:id="0">
    <w:p w:rsidR="00DB02F1" w:rsidRDefault="00DB02F1" w:rsidP="00DB02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F1" w:rsidRDefault="00DB02F1" w:rsidP="00DB02F1">
      <w:pPr>
        <w:spacing w:line="240" w:lineRule="auto"/>
        <w:ind w:left="0" w:hanging="2"/>
      </w:pPr>
      <w:r>
        <w:separator/>
      </w:r>
    </w:p>
  </w:footnote>
  <w:footnote w:type="continuationSeparator" w:id="0">
    <w:p w:rsidR="00DB02F1" w:rsidRDefault="00DB02F1" w:rsidP="00DB02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26" w:rsidRDefault="00DB02F1" w:rsidP="00CF3D8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val="es-AR" w:eastAsia="es-A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160020</wp:posOffset>
          </wp:positionH>
          <wp:positionV relativeFrom="paragraph">
            <wp:posOffset>-69207</wp:posOffset>
          </wp:positionV>
          <wp:extent cx="2200275" cy="1118870"/>
          <wp:effectExtent l="0" t="0" r="0" b="0"/>
          <wp:wrapNone/>
          <wp:docPr id="105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6905" t="24310" r="48859" b="524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B26" w:rsidRDefault="00DB02F1" w:rsidP="00CF3D8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</w:t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3491865</wp:posOffset>
          </wp:positionH>
          <wp:positionV relativeFrom="paragraph">
            <wp:posOffset>0</wp:posOffset>
          </wp:positionV>
          <wp:extent cx="3371850" cy="676275"/>
          <wp:effectExtent l="0" t="0" r="0" b="0"/>
          <wp:wrapSquare wrapText="bothSides" distT="0" distB="0" distL="114300" distR="114300"/>
          <wp:docPr id="10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B26" w:rsidRDefault="000A5B26" w:rsidP="00CF3D8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0A5B26" w:rsidRDefault="000A5B26" w:rsidP="00CF3D8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DD8"/>
    <w:multiLevelType w:val="multilevel"/>
    <w:tmpl w:val="A6C8D2F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">
    <w:nsid w:val="3EF61FFF"/>
    <w:multiLevelType w:val="multilevel"/>
    <w:tmpl w:val="7B46881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5B26"/>
    <w:rsid w:val="000A5B26"/>
    <w:rsid w:val="00CF3D8D"/>
    <w:rsid w:val="00D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character" w:customStyle="1" w:styleId="Ttulo4Car">
    <w:name w:val="Título 4 C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character" w:customStyle="1" w:styleId="Ttulo4Car">
    <w:name w:val="Título 4 C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sfdyt43lobos@abc.gob.a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fdyt43.bue.infd.edu.ar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fdyt43lobos@abc.gob.a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isfdyt43.bue.infd.edu.a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gle/xFSR8wYHRdLYzfweA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0mtvrnbRoyuMiALAeZlJZ6gRgA==">AMUW2mWGZ3LfW6PrVkEbdNr9NuWMnswOxbVAjfR22pwdPvkWYORG0+W9fb2rcuAR9epYD7UstEwzaMDkHjngDS6CFX4i+uvGVHgLJOwjLgRYh0KWkLANJGE=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Pepe</cp:lastModifiedBy>
  <cp:revision>2</cp:revision>
  <dcterms:created xsi:type="dcterms:W3CDTF">2023-04-03T13:21:00Z</dcterms:created>
  <dcterms:modified xsi:type="dcterms:W3CDTF">2023-04-03T13:21:00Z</dcterms:modified>
</cp:coreProperties>
</file>