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Century Gothic" w:cs="Century Gothic" w:eastAsia="Century Gothic" w:hAnsi="Century Gothic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480" w:lineRule="auto"/>
        <w:jc w:val="center"/>
        <w:rPr>
          <w:rFonts w:ascii="Arial" w:cs="Arial" w:eastAsia="Arial" w:hAnsi="Arial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480" w:lineRule="auto"/>
        <w:jc w:val="center"/>
        <w:rPr>
          <w:rFonts w:ascii="Arial" w:cs="Arial" w:eastAsia="Arial" w:hAnsi="Arial"/>
          <w:u w:val="single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u w:val="single"/>
          <w:vertAlign w:val="baseline"/>
          <w:rtl w:val="0"/>
        </w:rPr>
        <w:t xml:space="preserve">REPRESENTANTE  EN  ACTO  PÚBLICO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48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480" w:lineRule="auto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Yo ……………………………………………............... D.N.I. Nº: …..……..…………………… con domicilio en la calle: ……………………………......................................... Nº ……………. Piso: ………….. Dpto: …………………….. de la Localidad de: ………..………………………… </w:t>
      </w:r>
      <w:r w:rsidDel="00000000" w:rsidR="00000000" w:rsidRPr="00000000">
        <w:rPr>
          <w:rFonts w:ascii="Arial" w:cs="Arial" w:eastAsia="Arial" w:hAnsi="Arial"/>
          <w:b w:val="1"/>
          <w:bCs w:val="1"/>
          <w:vertAlign w:val="baseline"/>
          <w:rtl w:val="0"/>
        </w:rPr>
        <w:t xml:space="preserve">AUTORIZO en carácter de mandatario/s a: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480" w:lineRule="auto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Apellido y Nombre:  …………….…………………………………………………</w:t>
      </w:r>
      <w:r w:rsidDel="00000000" w:rsidR="00000000" w:rsidRPr="00000000">
        <w:rPr>
          <w:rFonts w:ascii="Arial" w:cs="Arial" w:eastAsia="Arial" w:hAnsi="Arial"/>
          <w:rtl w:val="0"/>
        </w:rPr>
        <w:t xml:space="preserve">…….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…………….. D.N.I. Nº: …………………………</w:t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a tomar cargos/módulos/horas cátedras en mi nombre.</w:t>
      </w:r>
    </w:p>
    <w:p w:rsidR="00000000" w:rsidDel="00000000" w:rsidP="00000000" w:rsidRDefault="00000000" w:rsidRPr="00000000" w14:paraId="00000007">
      <w:pPr>
        <w:spacing w:line="360" w:lineRule="auto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Soy titular de: </w:t>
      </w:r>
      <w:r w:rsidDel="00000000" w:rsidR="00000000" w:rsidRPr="00000000">
        <w:rPr>
          <w:rFonts w:ascii="Arial" w:cs="Arial" w:eastAsia="Arial" w:hAnsi="Arial"/>
          <w:rtl w:val="0"/>
        </w:rPr>
        <w:t xml:space="preserve">…………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…………………………………………………………………………...…… ………………</w:t>
      </w:r>
      <w:r w:rsidDel="00000000" w:rsidR="00000000" w:rsidRPr="00000000">
        <w:rPr>
          <w:rFonts w:ascii="Arial" w:cs="Arial" w:eastAsia="Arial" w:hAnsi="Arial"/>
          <w:rtl w:val="0"/>
        </w:rPr>
        <w:t xml:space="preserve">……………………………………………………………………………………………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360" w:lineRule="auto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Provisional 20__ de: …………………………………</w:t>
      </w:r>
      <w:r w:rsidDel="00000000" w:rsidR="00000000" w:rsidRPr="00000000">
        <w:rPr>
          <w:rFonts w:ascii="Arial" w:cs="Arial" w:eastAsia="Arial" w:hAnsi="Arial"/>
          <w:rtl w:val="0"/>
        </w:rPr>
        <w:t xml:space="preserve">……………………………………………...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… ……………………………………</w:t>
      </w:r>
      <w:r w:rsidDel="00000000" w:rsidR="00000000" w:rsidRPr="00000000">
        <w:rPr>
          <w:rFonts w:ascii="Arial" w:cs="Arial" w:eastAsia="Arial" w:hAnsi="Arial"/>
          <w:rtl w:val="0"/>
        </w:rPr>
        <w:t xml:space="preserve">…………………………………………………………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……………</w:t>
      </w:r>
    </w:p>
    <w:p w:rsidR="00000000" w:rsidDel="00000000" w:rsidP="00000000" w:rsidRDefault="00000000" w:rsidRPr="00000000" w14:paraId="00000009">
      <w:pPr>
        <w:spacing w:line="360" w:lineRule="auto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Suplente 20__ de: …………………</w:t>
      </w:r>
      <w:r w:rsidDel="00000000" w:rsidR="00000000" w:rsidRPr="00000000">
        <w:rPr>
          <w:rFonts w:ascii="Arial" w:cs="Arial" w:eastAsia="Arial" w:hAnsi="Arial"/>
          <w:rtl w:val="0"/>
        </w:rPr>
        <w:t xml:space="preserve">……………………………………………………………...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…… ……………………………………………</w:t>
      </w:r>
      <w:r w:rsidDel="00000000" w:rsidR="00000000" w:rsidRPr="00000000">
        <w:rPr>
          <w:rFonts w:ascii="Arial" w:cs="Arial" w:eastAsia="Arial" w:hAnsi="Arial"/>
          <w:rtl w:val="0"/>
        </w:rPr>
        <w:t xml:space="preserve">…………………………………………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……………………</w:t>
      </w:r>
    </w:p>
    <w:p w:rsidR="00000000" w:rsidDel="00000000" w:rsidP="00000000" w:rsidRDefault="00000000" w:rsidRPr="00000000" w14:paraId="0000000A">
      <w:pPr>
        <w:spacing w:line="480" w:lineRule="auto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Estoy en el Listado: …………………………………………… Item: ……………...………………..</w:t>
      </w:r>
    </w:p>
    <w:p w:rsidR="00000000" w:rsidDel="00000000" w:rsidP="00000000" w:rsidRDefault="00000000" w:rsidRPr="00000000" w14:paraId="0000000B">
      <w:pPr>
        <w:spacing w:line="480" w:lineRule="auto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Con puntaje: ………….………………….. y número de orden: ……</w:t>
      </w:r>
      <w:r w:rsidDel="00000000" w:rsidR="00000000" w:rsidRPr="00000000">
        <w:rPr>
          <w:rFonts w:ascii="Arial" w:cs="Arial" w:eastAsia="Arial" w:hAnsi="Arial"/>
          <w:rtl w:val="0"/>
        </w:rPr>
        <w:t xml:space="preserve">……...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…..…………………</w:t>
      </w:r>
    </w:p>
    <w:p w:rsidR="00000000" w:rsidDel="00000000" w:rsidP="00000000" w:rsidRDefault="00000000" w:rsidRPr="00000000" w14:paraId="0000000C">
      <w:pPr>
        <w:spacing w:line="480" w:lineRule="auto"/>
        <w:jc w:val="center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480" w:lineRule="auto"/>
        <w:jc w:val="center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0"/>
          <w:szCs w:val="20"/>
          <w:vertAlign w:val="baseline"/>
          <w:rtl w:val="0"/>
        </w:rPr>
        <w:t xml:space="preserve">Adjunto copia de la 1º y  2º hoja y cambio de domicilio de mi documento (con el que figuro en el listado)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480" w:lineRule="auto"/>
        <w:jc w:val="righ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480" w:lineRule="auto"/>
        <w:jc w:val="right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Distrito de </w:t>
      </w:r>
      <w:r w:rsidDel="00000000" w:rsidR="00000000" w:rsidRPr="00000000">
        <w:rPr>
          <w:rFonts w:ascii="Arial" w:cs="Arial" w:eastAsia="Arial" w:hAnsi="Arial"/>
          <w:rtl w:val="0"/>
        </w:rPr>
        <w:t xml:space="preserve">………………………………….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, ………… de ………………………………… de 20__</w:t>
      </w:r>
    </w:p>
    <w:p w:rsidR="00000000" w:rsidDel="00000000" w:rsidP="00000000" w:rsidRDefault="00000000" w:rsidRPr="00000000" w14:paraId="00000010">
      <w:pPr>
        <w:spacing w:line="480" w:lineRule="auto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480" w:lineRule="auto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480" w:lineRule="auto"/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…………………………………………                                   ……………………………………….</w:t>
      </w:r>
    </w:p>
    <w:p w:rsidR="00000000" w:rsidDel="00000000" w:rsidP="00000000" w:rsidRDefault="00000000" w:rsidRPr="00000000" w14:paraId="00000013">
      <w:pPr>
        <w:spacing w:line="480" w:lineRule="auto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            Firma del Representante                                                         Firma del Interesado</w:t>
      </w:r>
    </w:p>
    <w:p w:rsidR="00000000" w:rsidDel="00000000" w:rsidP="00000000" w:rsidRDefault="00000000" w:rsidRPr="00000000" w14:paraId="00000014">
      <w:pPr>
        <w:jc w:val="center"/>
        <w:rPr>
          <w:rFonts w:ascii="Century Gothic" w:cs="Century Gothic" w:eastAsia="Century Gothic" w:hAnsi="Century Gothic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6838" w:w="11906" w:orient="portrait"/>
      <w:pgMar w:bottom="567" w:top="567" w:left="1259" w:right="748" w:header="567" w:footer="56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Century Gothic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1"/>
        <w:bCs w:val="1"/>
        <w:i w:val="0"/>
        <w:iCs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  <w:rtl w:val="0"/>
      </w:rPr>
      <w:t xml:space="preserve">Dirección General de Cultura y Educación</w:t>
    </w:r>
    <w:r w:rsidDel="00000000" w:rsidR="00000000" w:rsidRPr="00000000"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  <w:rtl w:val="0"/>
      </w:rPr>
      <w:t xml:space="preserve"> </w:t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D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E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5">
    <w:pPr>
      <w:shd w:fill="ffffff" w:val="clear"/>
      <w:spacing w:line="276" w:lineRule="auto"/>
      <w:rPr>
        <w:rFonts w:ascii="Arial" w:cs="Arial" w:eastAsia="Arial" w:hAnsi="Arial"/>
        <w:b w:val="1"/>
        <w:bCs w:val="1"/>
        <w:color w:val="009aae"/>
        <w:sz w:val="18"/>
        <w:szCs w:val="18"/>
      </w:rPr>
    </w:pPr>
    <w:r w:rsidDel="00000000" w:rsidR="00000000" w:rsidRPr="00000000">
      <w:rPr>
        <w:rFonts w:ascii="Arial" w:cs="Arial" w:eastAsia="Arial" w:hAnsi="Arial"/>
        <w:color w:val="009aae"/>
        <w:sz w:val="18"/>
        <w:szCs w:val="18"/>
        <w:rtl w:val="0"/>
      </w:rPr>
      <w:t xml:space="preserve">Dirección General de Cultura y Educación de la Provincia de Buenos Aires</w:t>
    </w:r>
    <w:r w:rsidDel="00000000" w:rsidR="00000000" w:rsidRPr="00000000">
      <w:rPr>
        <w:rFonts w:ascii="Arial" w:cs="Arial" w:eastAsia="Arial" w:hAnsi="Arial"/>
        <w:b w:val="1"/>
        <w:bCs w:val="1"/>
        <w:color w:val="009aae"/>
        <w:sz w:val="18"/>
        <w:szCs w:val="18"/>
        <w:rtl w:val="0"/>
      </w:rPr>
      <w:t xml:space="preserve"> </w:t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5731199</wp:posOffset>
          </wp:positionH>
          <wp:positionV relativeFrom="paragraph">
            <wp:posOffset>7202</wp:posOffset>
          </wp:positionV>
          <wp:extent cx="570555" cy="665647"/>
          <wp:effectExtent b="0" l="0" r="0" t="0"/>
          <wp:wrapNone/>
          <wp:docPr id="1027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70555" cy="665647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16">
    <w:pPr>
      <w:shd w:fill="ffffff" w:val="clear"/>
      <w:spacing w:line="276" w:lineRule="auto"/>
      <w:rPr>
        <w:rFonts w:ascii="Arial" w:cs="Arial" w:eastAsia="Arial" w:hAnsi="Arial"/>
        <w:color w:val="009aae"/>
        <w:sz w:val="18"/>
        <w:szCs w:val="18"/>
      </w:rPr>
    </w:pPr>
    <w:r w:rsidDel="00000000" w:rsidR="00000000" w:rsidRPr="00000000">
      <w:rPr>
        <w:rFonts w:ascii="Arial" w:cs="Arial" w:eastAsia="Arial" w:hAnsi="Arial"/>
        <w:color w:val="009aae"/>
        <w:sz w:val="18"/>
        <w:szCs w:val="18"/>
        <w:rtl w:val="0"/>
      </w:rPr>
      <w:t xml:space="preserve">Subsecretaría de Administración y Recursos Humanos</w:t>
    </w:r>
  </w:p>
  <w:p w:rsidR="00000000" w:rsidDel="00000000" w:rsidP="00000000" w:rsidRDefault="00000000" w:rsidRPr="00000000" w14:paraId="00000017">
    <w:pPr>
      <w:shd w:fill="ffffff" w:val="clear"/>
      <w:spacing w:line="276" w:lineRule="auto"/>
      <w:rPr>
        <w:rFonts w:ascii="Arial" w:cs="Arial" w:eastAsia="Arial" w:hAnsi="Arial"/>
        <w:color w:val="009aae"/>
        <w:sz w:val="18"/>
        <w:szCs w:val="18"/>
      </w:rPr>
    </w:pPr>
    <w:r w:rsidDel="00000000" w:rsidR="00000000" w:rsidRPr="00000000">
      <w:rPr>
        <w:rFonts w:ascii="Arial" w:cs="Arial" w:eastAsia="Arial" w:hAnsi="Arial"/>
        <w:color w:val="009aae"/>
        <w:sz w:val="18"/>
        <w:szCs w:val="18"/>
        <w:rtl w:val="0"/>
      </w:rPr>
      <w:t xml:space="preserve">Dirección Provincial de Gestión de Recursos Humanos</w:t>
    </w:r>
  </w:p>
  <w:p w:rsidR="00000000" w:rsidDel="00000000" w:rsidP="00000000" w:rsidRDefault="00000000" w:rsidRPr="00000000" w14:paraId="00000018">
    <w:pPr>
      <w:shd w:fill="ffffff" w:val="clear"/>
      <w:spacing w:line="276" w:lineRule="auto"/>
      <w:rPr>
        <w:rFonts w:ascii="Arial" w:cs="Arial" w:eastAsia="Arial" w:hAnsi="Arial"/>
        <w:color w:val="009aae"/>
        <w:sz w:val="18"/>
        <w:szCs w:val="18"/>
      </w:rPr>
    </w:pPr>
    <w:r w:rsidDel="00000000" w:rsidR="00000000" w:rsidRPr="00000000">
      <w:rPr>
        <w:rFonts w:ascii="Arial" w:cs="Arial" w:eastAsia="Arial" w:hAnsi="Arial"/>
        <w:color w:val="009aae"/>
        <w:sz w:val="18"/>
        <w:szCs w:val="18"/>
        <w:rtl w:val="0"/>
      </w:rPr>
      <w:t xml:space="preserve">Dirección de Gestión de Asuntos Docentes</w:t>
    </w:r>
  </w:p>
  <w:p w:rsidR="00000000" w:rsidDel="00000000" w:rsidP="00000000" w:rsidRDefault="00000000" w:rsidRPr="00000000" w14:paraId="00000019">
    <w:pPr>
      <w:shd w:fill="ffffff" w:val="clear"/>
      <w:spacing w:line="276" w:lineRule="auto"/>
      <w:rPr>
        <w:sz w:val="20"/>
        <w:szCs w:val="20"/>
      </w:rPr>
    </w:pPr>
    <w:r w:rsidDel="00000000" w:rsidR="00000000" w:rsidRPr="00000000">
      <w:rPr>
        <w:rFonts w:ascii="Arial" w:cs="Arial" w:eastAsia="Arial" w:hAnsi="Arial"/>
        <w:b w:val="1"/>
        <w:bCs w:val="1"/>
        <w:color w:val="009aae"/>
        <w:sz w:val="18"/>
        <w:szCs w:val="18"/>
        <w:rtl w:val="0"/>
      </w:rPr>
      <w:t xml:space="preserve">Secretaría de Asuntos Docentes</w:t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A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B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4"/>
        <w:szCs w:val="24"/>
        <w:lang w:val="es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Título2">
    <w:name w:val="Título 2"/>
    <w:basedOn w:val="Normal"/>
    <w:next w:val="Normal"/>
    <w:autoRedefine w:val="0"/>
    <w:hidden w:val="0"/>
    <w:qFormat w:val="0"/>
    <w:pPr>
      <w:keepNext w:val="1"/>
      <w:suppressAutoHyphens w:val="1"/>
      <w:spacing w:line="1" w:lineRule="atLeast"/>
      <w:ind w:leftChars="-1" w:rightChars="0" w:firstLineChars="-1"/>
      <w:jc w:val="center"/>
      <w:textDirection w:val="btLr"/>
      <w:textAlignment w:val="top"/>
      <w:outlineLvl w:val="1"/>
    </w:pPr>
    <w:rPr>
      <w:rFonts w:ascii="Times New Roman" w:hAnsi="Times New Roman"/>
      <w:w w:val="100"/>
      <w:position w:val="-1"/>
      <w:sz w:val="28"/>
      <w:szCs w:val="20"/>
      <w:effect w:val="none"/>
      <w:vertAlign w:val="baseline"/>
      <w:cs w:val="0"/>
      <w:em w:val="none"/>
      <w:lang w:bidi="ar-SA" w:eastAsia="es-ES" w:val="es-AR"/>
    </w:rPr>
  </w:style>
  <w:style w:type="character" w:styleId="Fuentedepárrafopredeter.">
    <w:name w:val="Fuente de párrafo predeter."/>
    <w:next w:val="Fuentedepárrafopredeter.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table" w:styleId="Tablanormal">
    <w:name w:val="Tabla normal"/>
    <w:next w:val="Tabla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>
    <w:name w:val="Sin lista"/>
    <w:next w:val="Sinlista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Encabezado">
    <w:name w:val="Encabezado"/>
    <w:basedOn w:val="Normal"/>
    <w:next w:val="Encabezado"/>
    <w:autoRedefine w:val="0"/>
    <w:hidden w:val="0"/>
    <w:qFormat w:val="0"/>
    <w:pPr>
      <w:tabs>
        <w:tab w:val="center" w:leader="none" w:pos="4252"/>
        <w:tab w:val="right" w:leader="none" w:pos="8504"/>
      </w:tabs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Calibri" w:hAnsi="Calibri"/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paragraph" w:styleId="Piedepágina">
    <w:name w:val="Pie de página"/>
    <w:basedOn w:val="Normal"/>
    <w:next w:val="Piedepágina"/>
    <w:autoRedefine w:val="0"/>
    <w:hidden w:val="0"/>
    <w:qFormat w:val="0"/>
    <w:pPr>
      <w:tabs>
        <w:tab w:val="center" w:leader="none" w:pos="4252"/>
        <w:tab w:val="right" w:leader="none" w:pos="8504"/>
      </w:tabs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Calibri" w:hAnsi="Calibri"/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character" w:styleId="Hipervínculo">
    <w:name w:val="Hipervínculo"/>
    <w:next w:val="Hipervínculo"/>
    <w:autoRedefine w:val="0"/>
    <w:hidden w:val="0"/>
    <w:qFormat w:val="0"/>
    <w:rPr>
      <w:color w:val="0000ff"/>
      <w:w w:val="100"/>
      <w:position w:val="-1"/>
      <w:u w:val="single"/>
      <w:effect w:val="none"/>
      <w:vertAlign w:val="baseline"/>
      <w:cs w:val="0"/>
      <w:em w:val="none"/>
      <w:lang/>
    </w:rPr>
  </w:style>
  <w:style w:type="paragraph" w:styleId="Normal(Web)">
    <w:name w:val="Normal (Web)"/>
    <w:basedOn w:val="Normal"/>
    <w:next w:val="Normal(Web)"/>
    <w:autoRedefine w:val="0"/>
    <w:hidden w:val="0"/>
    <w:qFormat w:val="1"/>
    <w:pPr>
      <w:suppressAutoHyphens w:val="1"/>
      <w:spacing w:after="100" w:afterAutospacing="1" w:before="100" w:beforeAutospacing="1"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bidi="ar-SA" w:eastAsia="zh-TW" w:val="es-AR"/>
    </w:rPr>
  </w:style>
  <w:style w:type="table" w:styleId="Tablaconcuadrícula">
    <w:name w:val="Tabla con cuadrícula"/>
    <w:basedOn w:val="Tablanormal"/>
    <w:next w:val="Tablaconcuadrícula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tblStyle w:val="Tablaconcuadrícula"/>
      <w:jc w:val="left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Textodeglobo">
    <w:name w:val="Texto de globo"/>
    <w:basedOn w:val="Normal"/>
    <w:next w:val="Textodeglobo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 w:bidi="ar-SA" w:eastAsia="es-ES" w:val="es-ES"/>
    </w:rPr>
  </w:style>
  <w:style w:type="character" w:styleId="TextodegloboCar">
    <w:name w:val="Texto de globo Car"/>
    <w:next w:val="TextodegloboCar"/>
    <w:autoRedefine w:val="0"/>
    <w:hidden w:val="0"/>
    <w:qFormat w:val="0"/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 w:eastAsia="es-ES" w:val="es-ES"/>
    </w:rPr>
  </w:style>
  <w:style w:type="character" w:styleId="Título2Car">
    <w:name w:val="Título 2 Car"/>
    <w:next w:val="Título2Car"/>
    <w:autoRedefine w:val="0"/>
    <w:hidden w:val="0"/>
    <w:qFormat w:val="0"/>
    <w:rPr>
      <w:w w:val="100"/>
      <w:position w:val="-1"/>
      <w:sz w:val="28"/>
      <w:effect w:val="none"/>
      <w:vertAlign w:val="baseline"/>
      <w:cs w:val="0"/>
      <w:em w:val="none"/>
      <w:lang w:eastAsia="es-ES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2.xml"/><Relationship Id="rId10" Type="http://schemas.openxmlformats.org/officeDocument/2006/relationships/footer" Target="footer1.xml"/><Relationship Id="rId12" Type="http://schemas.openxmlformats.org/officeDocument/2006/relationships/footer" Target="footer3.xml"/><Relationship Id="rId9" Type="http://schemas.openxmlformats.org/officeDocument/2006/relationships/header" Target="header3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enturyGothic-regular.ttf"/><Relationship Id="rId2" Type="http://schemas.openxmlformats.org/officeDocument/2006/relationships/font" Target="fonts/CenturyGothic-bold.ttf"/><Relationship Id="rId3" Type="http://schemas.openxmlformats.org/officeDocument/2006/relationships/font" Target="fonts/CenturyGothic-italic.ttf"/><Relationship Id="rId4" Type="http://schemas.openxmlformats.org/officeDocument/2006/relationships/font" Target="fonts/CenturyGothic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yWlgAcAF1Wmr9u26E+W08p6n98Q==">CgMxLjA4AHIhMUl2U0FpX1BWRTdfazlJb0hsclltcEl6UUIyemV4Njcz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2017-02-07T17:53:00Z</dcterms:created>
  <dc:creator>dirprensa</dc:creator>
</cp:coreProperties>
</file>